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EB" w:rsidRPr="003459EB" w:rsidRDefault="003459EB" w:rsidP="006C14D5">
      <w:pPr>
        <w:spacing w:line="240" w:lineRule="auto"/>
        <w:jc w:val="center"/>
        <w:rPr>
          <w:b/>
          <w:sz w:val="28"/>
          <w:szCs w:val="28"/>
        </w:rPr>
      </w:pPr>
      <w:r w:rsidRPr="003459EB">
        <w:rPr>
          <w:b/>
          <w:sz w:val="28"/>
          <w:szCs w:val="28"/>
        </w:rPr>
        <w:t>Отчёт</w:t>
      </w:r>
    </w:p>
    <w:p w:rsidR="009C05EF" w:rsidRDefault="003459EB" w:rsidP="006C14D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C05EF">
        <w:rPr>
          <w:sz w:val="28"/>
          <w:szCs w:val="28"/>
        </w:rPr>
        <w:t xml:space="preserve"> проведении мероприятий, посвященных Межд</w:t>
      </w:r>
      <w:r>
        <w:rPr>
          <w:sz w:val="28"/>
          <w:szCs w:val="28"/>
        </w:rPr>
        <w:t>ународному женскому дню 8 марта, в начальных классах МКОУ «</w:t>
      </w:r>
      <w:proofErr w:type="spellStart"/>
      <w:r>
        <w:rPr>
          <w:sz w:val="28"/>
          <w:szCs w:val="28"/>
        </w:rPr>
        <w:t>Теречная</w:t>
      </w:r>
      <w:proofErr w:type="spellEnd"/>
      <w:r>
        <w:rPr>
          <w:sz w:val="28"/>
          <w:szCs w:val="28"/>
        </w:rPr>
        <w:t xml:space="preserve"> СОШ».</w:t>
      </w:r>
    </w:p>
    <w:p w:rsidR="009C05EF" w:rsidRDefault="003459EB" w:rsidP="003459EB">
      <w:pPr>
        <w:rPr>
          <w:sz w:val="28"/>
          <w:szCs w:val="28"/>
        </w:rPr>
      </w:pPr>
      <w:r>
        <w:rPr>
          <w:sz w:val="28"/>
          <w:szCs w:val="28"/>
        </w:rPr>
        <w:t xml:space="preserve">   Согласно плану работы в школе  </w:t>
      </w:r>
      <w:r w:rsidR="009C05EF">
        <w:rPr>
          <w:sz w:val="28"/>
          <w:szCs w:val="28"/>
        </w:rPr>
        <w:t>5</w:t>
      </w:r>
      <w:r>
        <w:rPr>
          <w:sz w:val="28"/>
          <w:szCs w:val="28"/>
        </w:rPr>
        <w:t xml:space="preserve"> - 6</w:t>
      </w:r>
      <w:r w:rsidR="009C05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05EF">
        <w:rPr>
          <w:sz w:val="28"/>
          <w:szCs w:val="28"/>
        </w:rPr>
        <w:t xml:space="preserve">03. проводились мероприятия, </w:t>
      </w:r>
      <w:proofErr w:type="spellStart"/>
      <w:proofErr w:type="gramStart"/>
      <w:r w:rsidR="009C05EF">
        <w:rPr>
          <w:sz w:val="28"/>
          <w:szCs w:val="28"/>
        </w:rPr>
        <w:t>посвящен</w:t>
      </w:r>
      <w:r>
        <w:rPr>
          <w:sz w:val="28"/>
          <w:szCs w:val="28"/>
        </w:rPr>
        <w:t>-</w:t>
      </w:r>
      <w:r w:rsidR="009C05EF">
        <w:rPr>
          <w:sz w:val="28"/>
          <w:szCs w:val="28"/>
        </w:rPr>
        <w:t>ные</w:t>
      </w:r>
      <w:proofErr w:type="spellEnd"/>
      <w:proofErr w:type="gramEnd"/>
      <w:r w:rsidR="009C05EF">
        <w:rPr>
          <w:sz w:val="28"/>
          <w:szCs w:val="28"/>
        </w:rPr>
        <w:t xml:space="preserve"> Дню 8 марта</w:t>
      </w:r>
    </w:p>
    <w:p w:rsidR="00F45095" w:rsidRDefault="003459EB" w:rsidP="00F45095">
      <w:pPr>
        <w:rPr>
          <w:sz w:val="28"/>
          <w:szCs w:val="28"/>
        </w:rPr>
      </w:pPr>
      <w:r w:rsidRPr="003459EB">
        <w:rPr>
          <w:b/>
          <w:sz w:val="28"/>
          <w:szCs w:val="28"/>
        </w:rPr>
        <w:t>Цель мероприятий:</w:t>
      </w:r>
      <w:r>
        <w:rPr>
          <w:sz w:val="28"/>
          <w:szCs w:val="28"/>
        </w:rPr>
        <w:t xml:space="preserve"> п</w:t>
      </w:r>
      <w:r w:rsidR="009C05EF">
        <w:rPr>
          <w:sz w:val="28"/>
          <w:szCs w:val="28"/>
        </w:rPr>
        <w:t>ри</w:t>
      </w:r>
      <w:r>
        <w:rPr>
          <w:sz w:val="28"/>
          <w:szCs w:val="28"/>
        </w:rPr>
        <w:t>витие  уважения к женщине, матери;  р</w:t>
      </w:r>
      <w:r w:rsidR="009C05EF">
        <w:rPr>
          <w:sz w:val="28"/>
          <w:szCs w:val="28"/>
        </w:rPr>
        <w:t>азвитие творческих способностей учащихся.</w:t>
      </w:r>
    </w:p>
    <w:p w:rsidR="003459EB" w:rsidRPr="00F45095" w:rsidRDefault="00F45095" w:rsidP="00F4509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59EB">
        <w:rPr>
          <w:sz w:val="28"/>
          <w:szCs w:val="28"/>
        </w:rPr>
        <w:t xml:space="preserve">Нужно отметить, что ко </w:t>
      </w:r>
      <w:r w:rsidR="003459EB">
        <w:rPr>
          <w:rFonts w:ascii="Times New Roman" w:hAnsi="Times New Roman"/>
          <w:sz w:val="28"/>
          <w:szCs w:val="24"/>
        </w:rPr>
        <w:t xml:space="preserve"> дню</w:t>
      </w:r>
      <w:r w:rsidR="005F70C6">
        <w:rPr>
          <w:rFonts w:ascii="Times New Roman" w:hAnsi="Times New Roman"/>
          <w:sz w:val="28"/>
          <w:szCs w:val="24"/>
        </w:rPr>
        <w:t xml:space="preserve"> 8 марта учителя стараются подготовить интересные  мероприятия  для учащихся. В их</w:t>
      </w:r>
      <w:r w:rsidR="003459EB" w:rsidRPr="003459EB">
        <w:rPr>
          <w:rFonts w:ascii="Times New Roman" w:hAnsi="Times New Roman"/>
          <w:sz w:val="28"/>
          <w:szCs w:val="24"/>
        </w:rPr>
        <w:t xml:space="preserve"> организации помогают родители детей. Они разыскивают описание разли</w:t>
      </w:r>
      <w:r w:rsidR="005F70C6">
        <w:rPr>
          <w:rFonts w:ascii="Times New Roman" w:hAnsi="Times New Roman"/>
          <w:sz w:val="28"/>
          <w:szCs w:val="24"/>
        </w:rPr>
        <w:t>чных конкурсов и викторин, п</w:t>
      </w:r>
      <w:r w:rsidR="003459EB" w:rsidRPr="003459EB">
        <w:rPr>
          <w:rFonts w:ascii="Times New Roman" w:hAnsi="Times New Roman"/>
          <w:sz w:val="28"/>
          <w:szCs w:val="24"/>
        </w:rPr>
        <w:t>одготавли</w:t>
      </w:r>
      <w:r w:rsidR="005F70C6">
        <w:rPr>
          <w:rFonts w:ascii="Times New Roman" w:hAnsi="Times New Roman"/>
          <w:sz w:val="28"/>
          <w:szCs w:val="24"/>
        </w:rPr>
        <w:t>вают записи весёлых песен, помогают разучивать роли …</w:t>
      </w:r>
      <w:r w:rsidR="003459EB" w:rsidRPr="003459EB">
        <w:rPr>
          <w:rFonts w:ascii="Times New Roman" w:hAnsi="Times New Roman"/>
          <w:sz w:val="28"/>
          <w:szCs w:val="24"/>
        </w:rPr>
        <w:t xml:space="preserve"> </w:t>
      </w:r>
    </w:p>
    <w:p w:rsidR="003459EB" w:rsidRPr="000770C2" w:rsidRDefault="005F70C6" w:rsidP="005F70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770C2">
        <w:rPr>
          <w:rFonts w:ascii="Times New Roman" w:hAnsi="Times New Roman" w:cs="Times New Roman"/>
          <w:sz w:val="28"/>
          <w:szCs w:val="28"/>
        </w:rPr>
        <w:t xml:space="preserve">К </w:t>
      </w:r>
      <w:r w:rsidRPr="000770C2">
        <w:rPr>
          <w:rFonts w:ascii="Times New Roman" w:hAnsi="Times New Roman" w:cs="Times New Roman"/>
          <w:sz w:val="28"/>
          <w:szCs w:val="24"/>
        </w:rPr>
        <w:t xml:space="preserve">празднику  коридор, где проходили основные мероприятия,  был украшен разноцветными ленточками, шариками, детскими рисунками, плакатами,  </w:t>
      </w:r>
      <w:proofErr w:type="spellStart"/>
      <w:proofErr w:type="gramStart"/>
      <w:r w:rsidRPr="000770C2">
        <w:rPr>
          <w:rFonts w:ascii="Times New Roman" w:hAnsi="Times New Roman" w:cs="Times New Roman"/>
          <w:sz w:val="28"/>
          <w:szCs w:val="24"/>
        </w:rPr>
        <w:t>цвета-ми</w:t>
      </w:r>
      <w:proofErr w:type="spellEnd"/>
      <w:proofErr w:type="gramEnd"/>
      <w:r w:rsidRPr="000770C2">
        <w:rPr>
          <w:rFonts w:ascii="Times New Roman" w:hAnsi="Times New Roman" w:cs="Times New Roman"/>
          <w:sz w:val="28"/>
          <w:szCs w:val="24"/>
        </w:rPr>
        <w:t xml:space="preserve">. Звучала   молодёжная музыка, которая придала  хорошее настроение всем входящим ученикам. </w:t>
      </w:r>
    </w:p>
    <w:p w:rsidR="000770C2" w:rsidRDefault="003459EB" w:rsidP="000770C2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</w:pPr>
      <w:r>
        <w:rPr>
          <w:sz w:val="28"/>
          <w:szCs w:val="28"/>
        </w:rPr>
        <w:t xml:space="preserve">  </w:t>
      </w:r>
      <w:r w:rsidR="005F70C6" w:rsidRPr="000770C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Праздник начался с вступительного слова заместителя директора в начальных классах </w:t>
      </w:r>
      <w:proofErr w:type="spellStart"/>
      <w:r w:rsidR="005F70C6" w:rsidRPr="000770C2">
        <w:rPr>
          <w:rFonts w:ascii="Times New Roman" w:eastAsia="Times New Roman" w:hAnsi="Times New Roman" w:cs="Times New Roman"/>
          <w:color w:val="000000"/>
          <w:sz w:val="28"/>
          <w:szCs w:val="27"/>
        </w:rPr>
        <w:t>Абдулазизовой</w:t>
      </w:r>
      <w:proofErr w:type="spellEnd"/>
      <w:r w:rsidR="005F70C6" w:rsidRPr="000770C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Т.А: </w:t>
      </w:r>
      <w:r w:rsidR="005F70C6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«</w:t>
      </w:r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Даже когда станете</w:t>
      </w:r>
      <w:r w:rsidR="005F70C6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взрослым</w:t>
      </w:r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и, всегда будете</w:t>
      </w:r>
      <w:r w:rsidR="005F70C6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помнить ма</w:t>
      </w:r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мин голос, мамины глаза, руки. В</w:t>
      </w:r>
      <w:r w:rsidR="005F70C6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ы еще не умел</w:t>
      </w:r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и</w:t>
      </w:r>
      <w:r w:rsidR="005F70C6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говорить, а мама  понимала </w:t>
      </w:r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каждого из вас без слов. Она знала, что вы хотите. Мама научила вас</w:t>
      </w:r>
      <w:r w:rsidR="005F70C6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ходит</w:t>
      </w:r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ь, говорить, мама прочитала вам вашу</w:t>
      </w:r>
      <w:r w:rsidR="005F70C6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первую книжку</w:t>
      </w:r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. Мама всегда была рядом с вами. Все, что в</w:t>
      </w:r>
      <w:r w:rsidR="005F70C6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ы видел</w:t>
      </w:r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и, все, что вас</w:t>
      </w:r>
      <w:r w:rsidR="005F70C6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окружало, начиналось с мамы</w:t>
      </w:r>
      <w:proofErr w:type="gramStart"/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. </w:t>
      </w:r>
      <w:proofErr w:type="gramEnd"/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Хотелось бы, чтобы каждый из вас помнил об этом и постарался не огорчать её</w:t>
      </w:r>
      <w:proofErr w:type="gramStart"/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. </w:t>
      </w:r>
      <w:proofErr w:type="gramEnd"/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И учителей-женщин</w:t>
      </w:r>
      <w:proofErr w:type="gramStart"/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. </w:t>
      </w:r>
      <w:proofErr w:type="gramEnd"/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Ведь они тоже чьи-то мамы</w:t>
      </w:r>
      <w:proofErr w:type="gramStart"/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. </w:t>
      </w:r>
      <w:proofErr w:type="gramEnd"/>
      <w:r w:rsidR="000770C2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И девочек, которые учатся рядом с вами, потому что они тоже будущие мамы</w:t>
      </w:r>
      <w:r w:rsidR="005F70C6" w:rsidRPr="000770C2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».    </w:t>
      </w:r>
    </w:p>
    <w:p w:rsidR="000770C2" w:rsidRDefault="000770C2" w:rsidP="000770C2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  Праздник </w:t>
      </w:r>
      <w:r w:rsidR="00A43824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начался с выступлений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2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</w:t>
      </w:r>
      <w:r w:rsidR="00A43824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класса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Магиматова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Ш.М.) и 3 класса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А.А.). Ребята подг</w:t>
      </w:r>
      <w:r w:rsidR="00A43824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отовили для показа замечательные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утренник</w:t>
      </w:r>
      <w:r w:rsidR="00A43824"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.</w:t>
      </w:r>
    </w:p>
    <w:p w:rsidR="00A43824" w:rsidRDefault="00A43824" w:rsidP="000770C2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4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и 4 Б классы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Умарова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П.М. 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Аджигитова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С.А.) продемонстрировали на суд собравшихся увлекательное зрелище – игру «А ну-ка, девочки!». Хотя шла упорная и бескомпромиссная борьба, судьи пришли к выводу, что самый правильный результат – ничья.</w:t>
      </w:r>
    </w:p>
    <w:p w:rsidR="00A43824" w:rsidRDefault="00A43824" w:rsidP="000770C2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Учащиеся 2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класса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>Магамагазова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7"/>
        </w:rPr>
        <w:t xml:space="preserve"> М.М.) организовали чаепитие совместно с мамами.</w:t>
      </w:r>
    </w:p>
    <w:p w:rsidR="00A43824" w:rsidRDefault="000770C2" w:rsidP="00F45095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F450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</w:t>
      </w:r>
      <w:r w:rsid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43824" w:rsidRP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смолкали бурные аплодисменты, которые </w:t>
      </w:r>
      <w:r w:rsid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A43824" w:rsidRP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арили  </w:t>
      </w:r>
      <w:r w:rsid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43824" w:rsidRP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 большую радость. </w:t>
      </w:r>
      <w:r w:rsid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было видеть, </w:t>
      </w:r>
      <w:r w:rsidR="00F45095" w:rsidRPr="00F45095">
        <w:rPr>
          <w:rFonts w:ascii="Times New Roman" w:eastAsia="Times New Roman" w:hAnsi="Times New Roman" w:cs="Times New Roman"/>
          <w:color w:val="000000"/>
          <w:sz w:val="28"/>
          <w:szCs w:val="27"/>
        </w:rPr>
        <w:t>с</w:t>
      </w:r>
      <w:r w:rsidR="00A43824" w:rsidRPr="00F45095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колько радости, нежности и любви было отражено на лицах родителей, когда они </w:t>
      </w:r>
      <w:r w:rsidR="00F45095" w:rsidRPr="00F45095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следили за выступлением детей, когда </w:t>
      </w:r>
      <w:r w:rsidR="00A43824" w:rsidRPr="00F45095">
        <w:rPr>
          <w:rFonts w:ascii="Times New Roman" w:eastAsia="Times New Roman" w:hAnsi="Times New Roman" w:cs="Times New Roman"/>
          <w:color w:val="000000"/>
          <w:sz w:val="28"/>
          <w:szCs w:val="27"/>
        </w:rPr>
        <w:t>получали подарки от</w:t>
      </w:r>
      <w:r w:rsidR="00F45095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своих любимых дочек и сыночков!</w:t>
      </w:r>
    </w:p>
    <w:p w:rsidR="00D61E0B" w:rsidRPr="00F45095" w:rsidRDefault="00F45095" w:rsidP="00F45095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lastRenderedPageBreak/>
        <w:t xml:space="preserve">   С заключительным словом перед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собравшимися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выступила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Т.А., которая сказала: </w:t>
      </w:r>
      <w:r w:rsidRP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>«Ещё раз  поздравляю</w:t>
      </w:r>
      <w:r w:rsidR="00D61E0B" w:rsidRP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женщин с Международным женским днём!</w:t>
      </w:r>
    </w:p>
    <w:p w:rsidR="00D61E0B" w:rsidRPr="00F45095" w:rsidRDefault="00D61E0B" w:rsidP="00F4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в делах всегда и всюду вам сопутствует успех!</w:t>
      </w:r>
    </w:p>
    <w:p w:rsidR="00D61E0B" w:rsidRPr="00F45095" w:rsidRDefault="00D61E0B" w:rsidP="00F4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>И сегодня в праздник светлый будьте вы счастливей всех!</w:t>
      </w:r>
    </w:p>
    <w:p w:rsidR="00D61E0B" w:rsidRPr="00F45095" w:rsidRDefault="00D61E0B" w:rsidP="00F4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>С праздником светлым! С праздником ясным!</w:t>
      </w:r>
    </w:p>
    <w:p w:rsidR="00D61E0B" w:rsidRDefault="00D61E0B" w:rsidP="00F4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>С праздником нежным. Чудесным! Прекрасным!</w:t>
      </w:r>
      <w:r w:rsidR="00F4509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45095" w:rsidRDefault="00F45095" w:rsidP="00F4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5095" w:rsidRDefault="00F45095" w:rsidP="00F4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5095" w:rsidRPr="00F45095" w:rsidRDefault="00F45095" w:rsidP="00F4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50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Материал подготовила </w:t>
      </w:r>
      <w:proofErr w:type="spellStart"/>
      <w:r w:rsidRPr="00F450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Абдулазизова</w:t>
      </w:r>
      <w:proofErr w:type="spellEnd"/>
      <w:r w:rsidRPr="00F450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Т.А.</w:t>
      </w:r>
    </w:p>
    <w:p w:rsidR="00F85507" w:rsidRDefault="00F85507" w:rsidP="00F45095">
      <w:pPr>
        <w:spacing w:after="0"/>
      </w:pPr>
    </w:p>
    <w:sectPr w:rsidR="00F85507" w:rsidSect="00F45095">
      <w:pgSz w:w="11906" w:h="16838"/>
      <w:pgMar w:top="1134" w:right="850" w:bottom="1134" w:left="1134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B2C14"/>
    <w:multiLevelType w:val="hybridMultilevel"/>
    <w:tmpl w:val="259EA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5EF"/>
    <w:rsid w:val="0004751F"/>
    <w:rsid w:val="000770C2"/>
    <w:rsid w:val="003459EB"/>
    <w:rsid w:val="005F70C6"/>
    <w:rsid w:val="006C14D5"/>
    <w:rsid w:val="009C05EF"/>
    <w:rsid w:val="00A43824"/>
    <w:rsid w:val="00D61E0B"/>
    <w:rsid w:val="00E641A1"/>
    <w:rsid w:val="00F45095"/>
    <w:rsid w:val="00F8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A1"/>
  </w:style>
  <w:style w:type="paragraph" w:styleId="4">
    <w:name w:val="heading 4"/>
    <w:basedOn w:val="a"/>
    <w:link w:val="40"/>
    <w:uiPriority w:val="9"/>
    <w:qFormat/>
    <w:rsid w:val="00D61E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1E0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61E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6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7</cp:revision>
  <dcterms:created xsi:type="dcterms:W3CDTF">2018-03-08T14:43:00Z</dcterms:created>
  <dcterms:modified xsi:type="dcterms:W3CDTF">2018-03-08T19:08:00Z</dcterms:modified>
</cp:coreProperties>
</file>