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BD" w:rsidRDefault="00B961BD">
      <w:pPr>
        <w:rPr>
          <w:sz w:val="36"/>
        </w:rPr>
      </w:pPr>
    </w:p>
    <w:p w:rsidR="00B961BD" w:rsidRDefault="006762DB" w:rsidP="00B961BD">
      <w:pPr>
        <w:ind w:firstLine="708"/>
        <w:rPr>
          <w:sz w:val="36"/>
        </w:rPr>
      </w:pPr>
      <w:r w:rsidRPr="00B961BD">
        <w:rPr>
          <w:sz w:val="36"/>
        </w:rPr>
        <w:t>17 ноября МКОУ «</w:t>
      </w:r>
      <w:proofErr w:type="spellStart"/>
      <w:r w:rsidRPr="00B961BD">
        <w:rPr>
          <w:sz w:val="36"/>
        </w:rPr>
        <w:t>Теречная</w:t>
      </w:r>
      <w:proofErr w:type="spellEnd"/>
      <w:r w:rsidRPr="00B961BD">
        <w:rPr>
          <w:sz w:val="36"/>
        </w:rPr>
        <w:t xml:space="preserve"> СОШ» в 10-м и 11-м классах прошел открытый урок – викторина по ОБЖ. </w:t>
      </w:r>
      <w:proofErr w:type="gramStart"/>
      <w:r w:rsidRPr="00B961BD">
        <w:rPr>
          <w:sz w:val="36"/>
        </w:rPr>
        <w:t>Обязательным условием проведения открытого урока было доведение информации о необходимости формирования у учащихся навыков распознания  и оценки опасных и вредных факторов среды обитания человека., нахождения способов защиты от них, безопасного  поведения в экстремальных и чрезвычайных  ситуаци</w:t>
      </w:r>
      <w:r w:rsidR="00D83E21" w:rsidRPr="00B961BD">
        <w:rPr>
          <w:sz w:val="36"/>
        </w:rPr>
        <w:t>я</w:t>
      </w:r>
      <w:r w:rsidRPr="00B961BD">
        <w:rPr>
          <w:sz w:val="36"/>
        </w:rPr>
        <w:t xml:space="preserve">х </w:t>
      </w:r>
      <w:r w:rsidR="00D83E21" w:rsidRPr="00B961BD">
        <w:rPr>
          <w:sz w:val="36"/>
        </w:rPr>
        <w:t xml:space="preserve"> </w:t>
      </w:r>
      <w:r w:rsidR="00B961BD">
        <w:rPr>
          <w:sz w:val="36"/>
        </w:rPr>
        <w:t>дома, на улице и на природе, выработке умений защищать свою жизнь и здоровье, оказывать само- и взаимопомощь.</w:t>
      </w:r>
      <w:proofErr w:type="gramEnd"/>
    </w:p>
    <w:p w:rsidR="00B961BD" w:rsidRDefault="00B961BD">
      <w:pPr>
        <w:rPr>
          <w:sz w:val="36"/>
        </w:rPr>
      </w:pPr>
    </w:p>
    <w:p w:rsidR="008F69C4" w:rsidRPr="00B961BD" w:rsidRDefault="00B961BD">
      <w:pPr>
        <w:rPr>
          <w:sz w:val="36"/>
        </w:rPr>
      </w:pPr>
      <w:r>
        <w:rPr>
          <w:sz w:val="36"/>
        </w:rPr>
        <w:tab/>
        <w:t xml:space="preserve">Ребята получили много интересной и полезной информации. </w:t>
      </w:r>
    </w:p>
    <w:sectPr w:rsidR="008F69C4" w:rsidRPr="00B961BD" w:rsidSect="0030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762DB"/>
    <w:rsid w:val="003072DE"/>
    <w:rsid w:val="006762DB"/>
    <w:rsid w:val="008F69C4"/>
    <w:rsid w:val="00B961BD"/>
    <w:rsid w:val="00D8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2018-11-20T18:27:00Z</dcterms:created>
  <dcterms:modified xsi:type="dcterms:W3CDTF">2018-11-21T06:09:00Z</dcterms:modified>
</cp:coreProperties>
</file>