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E39" w:rsidRPr="001B3EF7" w:rsidRDefault="007B0E39" w:rsidP="00B17B14">
      <w:pPr>
        <w:tabs>
          <w:tab w:val="center" w:pos="2336"/>
          <w:tab w:val="center" w:pos="5775"/>
        </w:tabs>
        <w:spacing w:after="23" w:line="268" w:lineRule="auto"/>
        <w:ind w:right="0" w:firstLine="0"/>
        <w:jc w:val="right"/>
        <w:rPr>
          <w:sz w:val="28"/>
          <w:szCs w:val="28"/>
          <w:lang w:val="ru-RU"/>
        </w:rPr>
      </w:pPr>
      <w:r w:rsidRPr="001B3EF7">
        <w:rPr>
          <w:sz w:val="28"/>
          <w:szCs w:val="28"/>
          <w:lang w:val="ru-RU"/>
        </w:rPr>
        <w:t xml:space="preserve">Приложение №1 к приказу </w:t>
      </w:r>
      <w:r w:rsidR="00B17B14" w:rsidRPr="001B3EF7">
        <w:rPr>
          <w:sz w:val="28"/>
          <w:szCs w:val="28"/>
          <w:lang w:val="ru-RU"/>
        </w:rPr>
        <w:br/>
      </w:r>
      <w:r w:rsidRPr="001B3EF7">
        <w:rPr>
          <w:sz w:val="28"/>
          <w:szCs w:val="28"/>
          <w:lang w:val="ru-RU"/>
        </w:rPr>
        <w:t>М</w:t>
      </w:r>
      <w:r w:rsidR="00B17B14" w:rsidRPr="001B3EF7">
        <w:rPr>
          <w:sz w:val="28"/>
          <w:szCs w:val="28"/>
          <w:lang w:val="ru-RU"/>
        </w:rPr>
        <w:t>КУ</w:t>
      </w:r>
      <w:r w:rsidR="001B3EF7" w:rsidRPr="001B3EF7">
        <w:rPr>
          <w:sz w:val="28"/>
          <w:szCs w:val="28"/>
          <w:lang w:val="ru-RU"/>
        </w:rPr>
        <w:t xml:space="preserve"> </w:t>
      </w:r>
      <w:r w:rsidR="00B17B14" w:rsidRPr="001B3EF7">
        <w:rPr>
          <w:sz w:val="28"/>
          <w:szCs w:val="28"/>
          <w:lang w:val="ru-RU"/>
        </w:rPr>
        <w:t xml:space="preserve">«Управление образования» </w:t>
      </w:r>
      <w:r w:rsidR="00B17B14" w:rsidRPr="001B3EF7">
        <w:rPr>
          <w:sz w:val="28"/>
          <w:szCs w:val="28"/>
          <w:lang w:val="ru-RU"/>
        </w:rPr>
        <w:br/>
        <w:t xml:space="preserve">МО «Хасавюртовский район» </w:t>
      </w:r>
      <w:r w:rsidRPr="001B3EF7">
        <w:rPr>
          <w:sz w:val="28"/>
          <w:szCs w:val="28"/>
          <w:lang w:val="ru-RU"/>
        </w:rPr>
        <w:t xml:space="preserve">РД </w:t>
      </w:r>
      <w:r w:rsidR="00B17B14" w:rsidRPr="001B3EF7">
        <w:rPr>
          <w:sz w:val="28"/>
          <w:szCs w:val="28"/>
          <w:lang w:val="ru-RU"/>
        </w:rPr>
        <w:br/>
      </w:r>
      <w:r w:rsidRPr="001B3EF7">
        <w:rPr>
          <w:sz w:val="28"/>
          <w:szCs w:val="28"/>
          <w:lang w:val="ru-RU"/>
        </w:rPr>
        <w:t>от «</w:t>
      </w:r>
      <w:r w:rsidR="00B17B14" w:rsidRPr="001B3EF7">
        <w:rPr>
          <w:sz w:val="28"/>
          <w:szCs w:val="28"/>
          <w:lang w:val="ru-RU"/>
        </w:rPr>
        <w:t>20</w:t>
      </w:r>
      <w:r w:rsidRPr="001B3EF7">
        <w:rPr>
          <w:sz w:val="28"/>
          <w:szCs w:val="28"/>
          <w:lang w:val="ru-RU"/>
        </w:rPr>
        <w:t xml:space="preserve">» марта 2023 № </w:t>
      </w:r>
      <w:r w:rsidR="00CF147C">
        <w:rPr>
          <w:sz w:val="28"/>
          <w:szCs w:val="28"/>
          <w:lang w:val="ru-RU"/>
        </w:rPr>
        <w:t>68</w:t>
      </w:r>
      <w:r w:rsidRPr="001B3EF7">
        <w:rPr>
          <w:b/>
          <w:sz w:val="28"/>
          <w:szCs w:val="28"/>
          <w:lang w:val="ru-RU"/>
        </w:rPr>
        <w:t xml:space="preserve"> </w:t>
      </w:r>
    </w:p>
    <w:p w:rsidR="007B0E39" w:rsidRPr="001B3EF7" w:rsidRDefault="007B0E39" w:rsidP="007B0E39">
      <w:pPr>
        <w:spacing w:after="0" w:line="259" w:lineRule="auto"/>
        <w:ind w:left="124" w:right="0" w:firstLine="0"/>
        <w:jc w:val="center"/>
        <w:rPr>
          <w:sz w:val="28"/>
          <w:szCs w:val="28"/>
          <w:lang w:val="ru-RU"/>
        </w:rPr>
      </w:pPr>
      <w:r w:rsidRPr="001B3EF7">
        <w:rPr>
          <w:b/>
          <w:sz w:val="28"/>
          <w:szCs w:val="28"/>
          <w:lang w:val="ru-RU"/>
        </w:rPr>
        <w:t xml:space="preserve"> </w:t>
      </w:r>
    </w:p>
    <w:p w:rsidR="007B0E39" w:rsidRPr="001B3EF7" w:rsidRDefault="007B0E39" w:rsidP="001B3EF7">
      <w:pPr>
        <w:spacing w:after="0" w:line="259" w:lineRule="auto"/>
        <w:ind w:left="124" w:right="0" w:firstLine="0"/>
        <w:jc w:val="center"/>
        <w:rPr>
          <w:b/>
          <w:sz w:val="28"/>
          <w:szCs w:val="28"/>
          <w:lang w:val="ru-RU"/>
        </w:rPr>
      </w:pPr>
      <w:r w:rsidRPr="001B3EF7">
        <w:rPr>
          <w:b/>
          <w:sz w:val="28"/>
          <w:szCs w:val="28"/>
          <w:lang w:val="ru-RU"/>
        </w:rPr>
        <w:t xml:space="preserve"> План-график </w:t>
      </w:r>
    </w:p>
    <w:p w:rsidR="007B0E39" w:rsidRPr="001B3EF7" w:rsidRDefault="007B0E39" w:rsidP="007B0E39">
      <w:pPr>
        <w:spacing w:after="23" w:line="268" w:lineRule="auto"/>
        <w:ind w:left="10" w:right="0" w:hanging="10"/>
        <w:jc w:val="center"/>
        <w:rPr>
          <w:b/>
          <w:sz w:val="28"/>
          <w:szCs w:val="28"/>
          <w:lang w:val="ru-RU"/>
        </w:rPr>
      </w:pPr>
      <w:r w:rsidRPr="001B3EF7">
        <w:rPr>
          <w:b/>
          <w:sz w:val="28"/>
          <w:szCs w:val="28"/>
          <w:lang w:val="ru-RU"/>
        </w:rPr>
        <w:t xml:space="preserve">мероприятий введения федеральных основных общеобразовательных программ (далее - ФООП) в общеобразовательных организациях </w:t>
      </w:r>
      <w:r w:rsidR="001B3EF7" w:rsidRPr="001B3EF7">
        <w:rPr>
          <w:b/>
          <w:sz w:val="28"/>
          <w:szCs w:val="28"/>
          <w:lang w:val="ru-RU"/>
        </w:rPr>
        <w:t xml:space="preserve">МО «Хасавюртовский район» </w:t>
      </w:r>
      <w:r w:rsidRPr="001B3EF7">
        <w:rPr>
          <w:b/>
          <w:sz w:val="28"/>
          <w:szCs w:val="28"/>
          <w:lang w:val="ru-RU"/>
        </w:rPr>
        <w:t xml:space="preserve">Республики Дагестан </w:t>
      </w:r>
    </w:p>
    <w:p w:rsidR="007B0E39" w:rsidRPr="001B3EF7" w:rsidRDefault="007B0E39" w:rsidP="007B0E39">
      <w:pPr>
        <w:spacing w:after="0" w:line="259" w:lineRule="auto"/>
        <w:ind w:right="0" w:firstLine="0"/>
        <w:jc w:val="left"/>
        <w:rPr>
          <w:sz w:val="28"/>
          <w:szCs w:val="28"/>
          <w:lang w:val="ru-RU"/>
        </w:rPr>
      </w:pPr>
      <w:r w:rsidRPr="001B3EF7">
        <w:rPr>
          <w:rFonts w:eastAsia="Calibri"/>
          <w:sz w:val="28"/>
          <w:szCs w:val="28"/>
          <w:lang w:val="ru-RU"/>
        </w:rPr>
        <w:t xml:space="preserve"> </w:t>
      </w:r>
    </w:p>
    <w:tbl>
      <w:tblPr>
        <w:tblW w:w="10493" w:type="dxa"/>
        <w:tblInd w:w="-852" w:type="dxa"/>
        <w:tblCellMar>
          <w:top w:w="13" w:type="dxa"/>
          <w:left w:w="106" w:type="dxa"/>
          <w:right w:w="41" w:type="dxa"/>
        </w:tblCellMar>
        <w:tblLook w:val="04A0" w:firstRow="1" w:lastRow="0" w:firstColumn="1" w:lastColumn="0" w:noHBand="0" w:noVBand="1"/>
      </w:tblPr>
      <w:tblGrid>
        <w:gridCol w:w="555"/>
        <w:gridCol w:w="6"/>
        <w:gridCol w:w="2851"/>
        <w:gridCol w:w="144"/>
        <w:gridCol w:w="140"/>
        <w:gridCol w:w="1447"/>
        <w:gridCol w:w="75"/>
        <w:gridCol w:w="177"/>
        <w:gridCol w:w="2363"/>
        <w:gridCol w:w="46"/>
        <w:gridCol w:w="40"/>
        <w:gridCol w:w="2649"/>
      </w:tblGrid>
      <w:tr w:rsidR="0034132D" w:rsidRPr="001B3EF7" w:rsidTr="00AC58A2">
        <w:trPr>
          <w:trHeight w:val="56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16" w:line="259" w:lineRule="auto"/>
              <w:ind w:left="62" w:right="0" w:firstLine="0"/>
              <w:jc w:val="left"/>
              <w:rPr>
                <w:sz w:val="28"/>
                <w:szCs w:val="28"/>
              </w:rPr>
            </w:pPr>
            <w:r w:rsidRPr="001B3EF7">
              <w:rPr>
                <w:sz w:val="28"/>
                <w:szCs w:val="28"/>
              </w:rPr>
              <w:t xml:space="preserve">№ </w:t>
            </w:r>
          </w:p>
          <w:p w:rsidR="007B0E39" w:rsidRPr="001B3EF7" w:rsidRDefault="007B0E39" w:rsidP="00B17B14">
            <w:pPr>
              <w:spacing w:after="0" w:line="259" w:lineRule="auto"/>
              <w:ind w:left="14" w:right="0" w:firstLine="0"/>
              <w:jc w:val="left"/>
              <w:rPr>
                <w:sz w:val="28"/>
                <w:szCs w:val="28"/>
              </w:rPr>
            </w:pPr>
            <w:r w:rsidRPr="001B3EF7">
              <w:rPr>
                <w:sz w:val="28"/>
                <w:szCs w:val="28"/>
              </w:rPr>
              <w:t xml:space="preserve">п/п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107" w:right="117" w:firstLine="0"/>
              <w:jc w:val="center"/>
              <w:rPr>
                <w:sz w:val="28"/>
                <w:szCs w:val="28"/>
              </w:rPr>
            </w:pPr>
            <w:r w:rsidRPr="001B3EF7">
              <w:rPr>
                <w:sz w:val="28"/>
                <w:szCs w:val="28"/>
              </w:rPr>
              <w:t xml:space="preserve">Наименование мероприятия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Сроки исполнения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B0E39" w:rsidRPr="001B3EF7" w:rsidRDefault="007B0E39" w:rsidP="00B17B14">
            <w:pPr>
              <w:spacing w:after="0" w:line="259" w:lineRule="auto"/>
              <w:ind w:right="66" w:firstLine="0"/>
              <w:jc w:val="center"/>
              <w:rPr>
                <w:sz w:val="28"/>
                <w:szCs w:val="28"/>
              </w:rPr>
            </w:pPr>
            <w:r w:rsidRPr="001B3EF7">
              <w:rPr>
                <w:sz w:val="28"/>
                <w:szCs w:val="28"/>
              </w:rPr>
              <w:t xml:space="preserve">Ответственные </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127" w:right="131" w:firstLine="0"/>
              <w:jc w:val="center"/>
              <w:rPr>
                <w:sz w:val="28"/>
                <w:szCs w:val="28"/>
              </w:rPr>
            </w:pPr>
            <w:r w:rsidRPr="001B3EF7">
              <w:rPr>
                <w:sz w:val="28"/>
                <w:szCs w:val="28"/>
              </w:rPr>
              <w:t xml:space="preserve">Ожидаемые результаты </w:t>
            </w:r>
          </w:p>
        </w:tc>
      </w:tr>
      <w:tr w:rsidR="007B0E39" w:rsidRPr="00AA73C9" w:rsidTr="00B17B14">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lang w:val="ru-RU"/>
              </w:rPr>
            </w:pPr>
            <w:r w:rsidRPr="001B3EF7">
              <w:rPr>
                <w:b/>
                <w:sz w:val="28"/>
                <w:szCs w:val="28"/>
              </w:rPr>
              <w:t>I</w:t>
            </w:r>
            <w:r w:rsidRPr="001B3EF7">
              <w:rPr>
                <w:b/>
                <w:sz w:val="28"/>
                <w:szCs w:val="28"/>
                <w:lang w:val="ru-RU"/>
              </w:rPr>
              <w:t>. Организационно-управленческое обеспечение введения ФООП</w:t>
            </w:r>
            <w:r w:rsidRPr="001B3EF7">
              <w:rPr>
                <w:sz w:val="28"/>
                <w:szCs w:val="28"/>
                <w:lang w:val="ru-RU"/>
              </w:rPr>
              <w:t xml:space="preserve"> </w:t>
            </w:r>
          </w:p>
        </w:tc>
      </w:tr>
      <w:tr w:rsidR="0034132D" w:rsidRPr="00AA73C9" w:rsidTr="00AC58A2">
        <w:trPr>
          <w:trHeight w:val="249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Актуализация данных ГБУ ДПО РД «ДИРО»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94" w:right="0" w:firstLine="0"/>
              <w:jc w:val="left"/>
              <w:rPr>
                <w:sz w:val="28"/>
                <w:szCs w:val="28"/>
              </w:rPr>
            </w:pPr>
            <w:r w:rsidRPr="001B3EF7">
              <w:rPr>
                <w:sz w:val="28"/>
                <w:szCs w:val="28"/>
              </w:rPr>
              <w:t xml:space="preserve">Март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31" w:right="0" w:firstLine="0"/>
              <w:jc w:val="left"/>
              <w:rPr>
                <w:sz w:val="28"/>
                <w:szCs w:val="28"/>
                <w:lang w:val="ru-RU"/>
              </w:rPr>
            </w:pPr>
            <w:r w:rsidRPr="001B3EF7">
              <w:rPr>
                <w:sz w:val="28"/>
                <w:szCs w:val="28"/>
                <w:lang w:val="ru-RU"/>
              </w:rPr>
              <w:t xml:space="preserve">Минобрнауки РД, </w:t>
            </w:r>
          </w:p>
          <w:p w:rsidR="007B0E39" w:rsidRPr="001B3EF7" w:rsidRDefault="007B0E39" w:rsidP="00B17B14">
            <w:pPr>
              <w:spacing w:after="20" w:line="259" w:lineRule="auto"/>
              <w:ind w:right="65" w:firstLine="0"/>
              <w:jc w:val="center"/>
              <w:rPr>
                <w:sz w:val="28"/>
                <w:szCs w:val="28"/>
                <w:lang w:val="ru-RU"/>
              </w:rPr>
            </w:pPr>
            <w:r w:rsidRPr="001B3EF7">
              <w:rPr>
                <w:sz w:val="28"/>
                <w:szCs w:val="28"/>
                <w:lang w:val="ru-RU"/>
              </w:rPr>
              <w:t xml:space="preserve">ГБУ ДПО РД </w:t>
            </w:r>
          </w:p>
          <w:p w:rsidR="007B0E39" w:rsidRPr="001B3EF7" w:rsidRDefault="007B0E39" w:rsidP="00B17B14">
            <w:pPr>
              <w:spacing w:after="0" w:line="259" w:lineRule="auto"/>
              <w:ind w:right="65" w:firstLine="0"/>
              <w:jc w:val="center"/>
              <w:rPr>
                <w:sz w:val="28"/>
                <w:szCs w:val="28"/>
                <w:lang w:val="ru-RU"/>
              </w:rPr>
            </w:pPr>
            <w:r w:rsidRPr="001B3EF7">
              <w:rPr>
                <w:sz w:val="28"/>
                <w:szCs w:val="28"/>
                <w:lang w:val="ru-RU"/>
              </w:rPr>
              <w:t xml:space="preserve">«ДИРО» </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12" w:firstLine="0"/>
              <w:jc w:val="left"/>
              <w:rPr>
                <w:sz w:val="28"/>
                <w:szCs w:val="28"/>
                <w:lang w:val="ru-RU"/>
              </w:rPr>
            </w:pPr>
            <w:r w:rsidRPr="001B3EF7">
              <w:rPr>
                <w:sz w:val="28"/>
                <w:szCs w:val="28"/>
                <w:lang w:val="ru-RU"/>
              </w:rPr>
              <w:t>Имеется единая региональная информационно</w:t>
            </w:r>
            <w:r w:rsidR="001B3EF7" w:rsidRPr="001B3EF7">
              <w:rPr>
                <w:sz w:val="28"/>
                <w:szCs w:val="28"/>
                <w:lang w:val="ru-RU"/>
              </w:rPr>
              <w:t>-</w:t>
            </w:r>
            <w:r w:rsidRPr="001B3EF7">
              <w:rPr>
                <w:sz w:val="28"/>
                <w:szCs w:val="28"/>
                <w:lang w:val="ru-RU"/>
              </w:rPr>
              <w:t xml:space="preserve">управленческая площадка для руководителей, методистов, учителей, социальных партнеров и др. </w:t>
            </w:r>
          </w:p>
        </w:tc>
      </w:tr>
      <w:tr w:rsidR="0034132D" w:rsidRPr="00AA73C9" w:rsidTr="00AC58A2">
        <w:trPr>
          <w:trHeight w:val="2218"/>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2.</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Актуализация деятельности органов, координирующи</w:t>
            </w:r>
            <w:r w:rsidR="001B3EF7">
              <w:rPr>
                <w:sz w:val="28"/>
                <w:szCs w:val="28"/>
                <w:lang w:val="ru-RU"/>
              </w:rPr>
              <w:t>х введение ФООП на  муниципальном уровне</w:t>
            </w:r>
            <w:r w:rsidRPr="001B3EF7">
              <w:rPr>
                <w:sz w:val="28"/>
                <w:szCs w:val="28"/>
                <w:lang w:val="ru-RU"/>
              </w:rPr>
              <w:t xml:space="preserve"> и уровне образовательной организации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94" w:right="0" w:firstLine="0"/>
              <w:jc w:val="left"/>
              <w:rPr>
                <w:sz w:val="28"/>
                <w:szCs w:val="28"/>
              </w:rPr>
            </w:pPr>
            <w:r w:rsidRPr="001B3EF7">
              <w:rPr>
                <w:sz w:val="28"/>
                <w:szCs w:val="28"/>
              </w:rPr>
              <w:t xml:space="preserve">Март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1B3EF7">
            <w:pPr>
              <w:spacing w:after="0" w:line="259" w:lineRule="auto"/>
              <w:ind w:left="31" w:right="0" w:firstLine="0"/>
              <w:jc w:val="left"/>
              <w:rPr>
                <w:sz w:val="28"/>
                <w:szCs w:val="28"/>
                <w:lang w:val="ru-RU"/>
              </w:rPr>
            </w:pPr>
            <w:r w:rsidRPr="001B3EF7">
              <w:rPr>
                <w:sz w:val="28"/>
                <w:szCs w:val="28"/>
                <w:lang w:val="ru-RU"/>
              </w:rPr>
              <w:t>М</w:t>
            </w:r>
            <w:r w:rsidR="001B3EF7">
              <w:rPr>
                <w:sz w:val="28"/>
                <w:szCs w:val="28"/>
                <w:lang w:val="ru-RU"/>
              </w:rPr>
              <w:t>КУ «Управление образования» МО «Хасавюртовский район»</w:t>
            </w:r>
            <w:r w:rsidRPr="001B3EF7">
              <w:rPr>
                <w:sz w:val="28"/>
                <w:szCs w:val="28"/>
                <w:lang w:val="ru-RU"/>
              </w:rPr>
              <w:t xml:space="preserve">РД </w:t>
            </w:r>
            <w:r w:rsidR="001B3EF7">
              <w:rPr>
                <w:sz w:val="28"/>
                <w:szCs w:val="28"/>
                <w:lang w:val="ru-RU"/>
              </w:rPr>
              <w:t>, ИМЦ</w:t>
            </w:r>
            <w:r w:rsidRPr="001B3EF7">
              <w:rPr>
                <w:sz w:val="28"/>
                <w:szCs w:val="28"/>
                <w:lang w:val="ru-RU"/>
              </w:rPr>
              <w:t xml:space="preserve"> </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38" w:lineRule="auto"/>
              <w:ind w:left="2" w:right="0" w:firstLine="0"/>
              <w:jc w:val="left"/>
              <w:rPr>
                <w:sz w:val="28"/>
                <w:szCs w:val="28"/>
                <w:lang w:val="ru-RU"/>
              </w:rPr>
            </w:pPr>
            <w:r w:rsidRPr="001B3EF7">
              <w:rPr>
                <w:sz w:val="28"/>
                <w:szCs w:val="28"/>
                <w:lang w:val="ru-RU"/>
              </w:rPr>
              <w:t xml:space="preserve">Синхронизированы процессы управления </w:t>
            </w:r>
            <w:r w:rsidR="001B3EF7">
              <w:rPr>
                <w:sz w:val="28"/>
                <w:szCs w:val="28"/>
                <w:lang w:val="ru-RU"/>
              </w:rPr>
              <w:t>введением ФООП на муниципальном уровне</w:t>
            </w:r>
          </w:p>
          <w:p w:rsidR="007B0E39" w:rsidRPr="001B3EF7" w:rsidRDefault="007B0E39" w:rsidP="00B17B14">
            <w:pPr>
              <w:spacing w:after="0" w:line="259" w:lineRule="auto"/>
              <w:ind w:left="2" w:right="8" w:firstLine="0"/>
              <w:jc w:val="left"/>
              <w:rPr>
                <w:sz w:val="28"/>
                <w:szCs w:val="28"/>
                <w:lang w:val="ru-RU"/>
              </w:rPr>
            </w:pPr>
            <w:r w:rsidRPr="001B3EF7">
              <w:rPr>
                <w:sz w:val="28"/>
                <w:szCs w:val="28"/>
                <w:lang w:val="ru-RU"/>
              </w:rPr>
              <w:t xml:space="preserve">и </w:t>
            </w:r>
            <w:r w:rsidR="001B3EF7">
              <w:rPr>
                <w:sz w:val="28"/>
                <w:szCs w:val="28"/>
                <w:lang w:val="ru-RU"/>
              </w:rPr>
              <w:t xml:space="preserve">в </w:t>
            </w:r>
            <w:r w:rsidR="001B3EF7" w:rsidRPr="001B3EF7">
              <w:rPr>
                <w:sz w:val="28"/>
                <w:szCs w:val="28"/>
                <w:lang w:val="ru-RU"/>
              </w:rPr>
              <w:t>уровне образовательн</w:t>
            </w:r>
            <w:r w:rsidR="001B3EF7">
              <w:rPr>
                <w:sz w:val="28"/>
                <w:szCs w:val="28"/>
                <w:lang w:val="ru-RU"/>
              </w:rPr>
              <w:t>ых организаций</w:t>
            </w:r>
          </w:p>
        </w:tc>
      </w:tr>
      <w:tr w:rsidR="0034132D" w:rsidRPr="00AA73C9" w:rsidTr="00AC58A2">
        <w:trPr>
          <w:trHeight w:val="2218"/>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3.</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58" w:firstLine="0"/>
              <w:jc w:val="left"/>
              <w:rPr>
                <w:sz w:val="28"/>
                <w:szCs w:val="28"/>
              </w:rPr>
            </w:pPr>
            <w:r w:rsidRPr="001B3EF7">
              <w:rPr>
                <w:sz w:val="28"/>
                <w:szCs w:val="28"/>
                <w:lang w:val="ru-RU"/>
              </w:rPr>
              <w:t xml:space="preserve">Проведение серии совещаний по организационному и методическому сопровождению работ по введению </w:t>
            </w:r>
            <w:r w:rsidRPr="001B3EF7">
              <w:rPr>
                <w:sz w:val="28"/>
                <w:szCs w:val="28"/>
              </w:rPr>
              <w:t xml:space="preserve">ФООП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Март - август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1B3EF7" w:rsidP="001B3EF7">
            <w:pPr>
              <w:spacing w:after="0" w:line="259" w:lineRule="auto"/>
              <w:ind w:right="0" w:firstLine="0"/>
              <w:jc w:val="center"/>
              <w:rPr>
                <w:sz w:val="28"/>
                <w:szCs w:val="28"/>
              </w:rPr>
            </w:pPr>
            <w:r>
              <w:rPr>
                <w:sz w:val="28"/>
                <w:szCs w:val="28"/>
                <w:lang w:val="ru-RU"/>
              </w:rPr>
              <w:t>ИМЦ</w:t>
            </w:r>
            <w:r w:rsidR="007B0E39" w:rsidRPr="001B3EF7">
              <w:rPr>
                <w:sz w:val="28"/>
                <w:szCs w:val="28"/>
              </w:rPr>
              <w:t xml:space="preserve"> </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38" w:lineRule="auto"/>
              <w:ind w:left="2" w:right="0" w:firstLine="0"/>
              <w:jc w:val="left"/>
              <w:rPr>
                <w:sz w:val="28"/>
                <w:szCs w:val="28"/>
                <w:lang w:val="ru-RU"/>
              </w:rPr>
            </w:pPr>
            <w:r w:rsidRPr="001B3EF7">
              <w:rPr>
                <w:sz w:val="28"/>
                <w:szCs w:val="28"/>
                <w:lang w:val="ru-RU"/>
              </w:rPr>
              <w:t>Синхронизированы процессы управления введением ФООП на  муниципальном уровн</w:t>
            </w:r>
            <w:r w:rsidR="001B3EF7">
              <w:rPr>
                <w:sz w:val="28"/>
                <w:szCs w:val="28"/>
                <w:lang w:val="ru-RU"/>
              </w:rPr>
              <w:t>е</w:t>
            </w:r>
            <w:r w:rsidRPr="001B3EF7">
              <w:rPr>
                <w:sz w:val="28"/>
                <w:szCs w:val="28"/>
                <w:lang w:val="ru-RU"/>
              </w:rPr>
              <w:t xml:space="preserve"> </w:t>
            </w:r>
          </w:p>
          <w:p w:rsidR="007B0E39" w:rsidRPr="001B3EF7" w:rsidRDefault="001B3EF7" w:rsidP="001B3EF7">
            <w:pPr>
              <w:spacing w:after="0" w:line="259" w:lineRule="auto"/>
              <w:ind w:left="2" w:right="8" w:firstLine="0"/>
              <w:jc w:val="left"/>
              <w:rPr>
                <w:sz w:val="28"/>
                <w:szCs w:val="28"/>
                <w:lang w:val="ru-RU"/>
              </w:rPr>
            </w:pPr>
            <w:r w:rsidRPr="001B3EF7">
              <w:rPr>
                <w:sz w:val="28"/>
                <w:szCs w:val="28"/>
                <w:lang w:val="ru-RU"/>
              </w:rPr>
              <w:t>и в</w:t>
            </w:r>
            <w:r w:rsidR="007B0E39" w:rsidRPr="001B3EF7">
              <w:rPr>
                <w:sz w:val="28"/>
                <w:szCs w:val="28"/>
                <w:lang w:val="ru-RU"/>
              </w:rPr>
              <w:t xml:space="preserve"> уровне образовательн</w:t>
            </w:r>
            <w:r>
              <w:rPr>
                <w:sz w:val="28"/>
                <w:szCs w:val="28"/>
                <w:lang w:val="ru-RU"/>
              </w:rPr>
              <w:t>ых</w:t>
            </w:r>
            <w:r w:rsidR="007B0E39" w:rsidRPr="001B3EF7">
              <w:rPr>
                <w:sz w:val="28"/>
                <w:szCs w:val="28"/>
                <w:lang w:val="ru-RU"/>
              </w:rPr>
              <w:t xml:space="preserve"> организаци</w:t>
            </w:r>
            <w:r>
              <w:rPr>
                <w:sz w:val="28"/>
                <w:szCs w:val="28"/>
                <w:lang w:val="ru-RU"/>
              </w:rPr>
              <w:t>й</w:t>
            </w:r>
          </w:p>
        </w:tc>
      </w:tr>
      <w:tr w:rsidR="0034132D" w:rsidRPr="00AA73C9" w:rsidTr="00AC58A2">
        <w:trPr>
          <w:trHeight w:val="2218"/>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lastRenderedPageBreak/>
              <w:t>4.</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Проведен</w:t>
            </w:r>
            <w:r w:rsidR="001B3EF7">
              <w:rPr>
                <w:sz w:val="28"/>
                <w:szCs w:val="28"/>
                <w:lang w:val="ru-RU"/>
              </w:rPr>
              <w:t xml:space="preserve">ие совещаний </w:t>
            </w:r>
            <w:r w:rsidRPr="001B3EF7">
              <w:rPr>
                <w:sz w:val="28"/>
                <w:szCs w:val="28"/>
                <w:lang w:val="ru-RU"/>
              </w:rPr>
              <w:t xml:space="preserve">муниципальными образовательными организациями по вопросам введения ФООП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Март - май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1B3EF7" w:rsidP="00B17B14">
            <w:pPr>
              <w:spacing w:after="0" w:line="259" w:lineRule="auto"/>
              <w:ind w:right="65"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r w:rsidR="007B0E39" w:rsidRPr="001B3EF7">
              <w:rPr>
                <w:sz w:val="28"/>
                <w:szCs w:val="28"/>
                <w:lang w:val="ru-RU"/>
              </w:rPr>
              <w:t xml:space="preserve"> </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lang w:val="ru-RU"/>
              </w:rPr>
            </w:pPr>
            <w:r w:rsidRPr="001B3EF7">
              <w:rPr>
                <w:sz w:val="28"/>
                <w:szCs w:val="28"/>
                <w:lang w:val="ru-RU"/>
              </w:rPr>
              <w:t xml:space="preserve">Составлен перечень дефицитов при введении ФООП, определены способы по их ликвидации </w:t>
            </w:r>
          </w:p>
        </w:tc>
      </w:tr>
      <w:tr w:rsidR="0034132D" w:rsidRPr="001B3EF7" w:rsidTr="00AC58A2">
        <w:trPr>
          <w:trHeight w:val="111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5.</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Актуализация функций муниципальных координаторов по вопросам введения ФООП </w:t>
            </w:r>
            <w:r w:rsidR="001B3EF7" w:rsidRPr="001B3EF7">
              <w:rPr>
                <w:sz w:val="28"/>
                <w:szCs w:val="28"/>
                <w:lang w:val="ru-RU"/>
              </w:rPr>
              <w:t>(синхронизация их деятельности)</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94" w:right="0" w:firstLine="0"/>
              <w:jc w:val="left"/>
              <w:rPr>
                <w:sz w:val="28"/>
                <w:szCs w:val="28"/>
              </w:rPr>
            </w:pPr>
            <w:r w:rsidRPr="001B3EF7">
              <w:rPr>
                <w:sz w:val="28"/>
                <w:szCs w:val="28"/>
              </w:rPr>
              <w:t xml:space="preserve">Март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1B3EF7" w:rsidP="00B17B14">
            <w:pPr>
              <w:spacing w:after="0" w:line="259" w:lineRule="auto"/>
              <w:ind w:right="0" w:firstLine="0"/>
              <w:jc w:val="center"/>
              <w:rPr>
                <w:sz w:val="28"/>
                <w:szCs w:val="28"/>
                <w:lang w:val="ru-RU"/>
              </w:rPr>
            </w:pPr>
            <w:r>
              <w:rPr>
                <w:sz w:val="28"/>
                <w:szCs w:val="28"/>
                <w:lang w:val="ru-RU"/>
              </w:rPr>
              <w:t>ИМЦ</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1B3EF7" w:rsidRPr="001B3EF7" w:rsidRDefault="007B0E39" w:rsidP="001B3EF7">
            <w:pPr>
              <w:spacing w:after="0" w:line="238" w:lineRule="auto"/>
              <w:ind w:left="2" w:right="36" w:firstLine="0"/>
              <w:jc w:val="left"/>
              <w:rPr>
                <w:sz w:val="28"/>
                <w:szCs w:val="28"/>
                <w:lang w:val="ru-RU"/>
              </w:rPr>
            </w:pPr>
            <w:r w:rsidRPr="001B3EF7">
              <w:rPr>
                <w:sz w:val="28"/>
                <w:szCs w:val="28"/>
                <w:lang w:val="ru-RU"/>
              </w:rPr>
              <w:t xml:space="preserve">Обеспечена оперативность во взаимодействии регионального </w:t>
            </w:r>
            <w:r w:rsidR="001B3EF7" w:rsidRPr="001B3EF7">
              <w:rPr>
                <w:sz w:val="28"/>
                <w:szCs w:val="28"/>
                <w:lang w:val="ru-RU"/>
              </w:rPr>
              <w:t xml:space="preserve">координационного совета с </w:t>
            </w:r>
          </w:p>
          <w:p w:rsidR="007B0E39" w:rsidRPr="001B3EF7" w:rsidRDefault="001B3EF7" w:rsidP="001B3EF7">
            <w:pPr>
              <w:spacing w:after="0" w:line="259" w:lineRule="auto"/>
              <w:ind w:left="2" w:right="0" w:firstLine="0"/>
              <w:jc w:val="left"/>
              <w:rPr>
                <w:sz w:val="28"/>
                <w:szCs w:val="28"/>
                <w:lang w:val="ru-RU"/>
              </w:rPr>
            </w:pPr>
            <w:r w:rsidRPr="001B3EF7">
              <w:rPr>
                <w:sz w:val="28"/>
                <w:szCs w:val="28"/>
                <w:lang w:val="ru-RU"/>
              </w:rPr>
              <w:t>муниципальными координаторами</w:t>
            </w:r>
          </w:p>
        </w:tc>
      </w:tr>
      <w:tr w:rsidR="0034132D" w:rsidRPr="00AA73C9" w:rsidTr="00AC58A2">
        <w:trPr>
          <w:trHeight w:val="111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left="2" w:right="0" w:firstLine="0"/>
              <w:jc w:val="left"/>
              <w:rPr>
                <w:sz w:val="28"/>
                <w:szCs w:val="28"/>
              </w:rPr>
            </w:pPr>
            <w:r w:rsidRPr="001B3EF7">
              <w:rPr>
                <w:sz w:val="28"/>
                <w:szCs w:val="28"/>
              </w:rPr>
              <w:t>6.</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right="0" w:firstLine="0"/>
              <w:jc w:val="left"/>
              <w:rPr>
                <w:sz w:val="28"/>
                <w:szCs w:val="28"/>
              </w:rPr>
            </w:pPr>
            <w:r>
              <w:rPr>
                <w:sz w:val="28"/>
                <w:szCs w:val="28"/>
                <w:lang w:val="ru-RU"/>
              </w:rPr>
              <w:t xml:space="preserve">Проведение </w:t>
            </w:r>
            <w:r w:rsidRPr="001B3EF7">
              <w:rPr>
                <w:sz w:val="28"/>
                <w:szCs w:val="28"/>
                <w:lang w:val="ru-RU"/>
              </w:rPr>
              <w:t xml:space="preserve">муниципальными органами управления образованием, образовательными организациями самодиагностики готовности к введению </w:t>
            </w:r>
            <w:r w:rsidRPr="001B3EF7">
              <w:rPr>
                <w:sz w:val="28"/>
                <w:szCs w:val="28"/>
              </w:rPr>
              <w:t xml:space="preserve">ФООП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right="0" w:firstLine="0"/>
              <w:jc w:val="center"/>
              <w:rPr>
                <w:sz w:val="28"/>
                <w:szCs w:val="28"/>
              </w:rPr>
            </w:pPr>
            <w:r w:rsidRPr="001B3EF7">
              <w:rPr>
                <w:sz w:val="28"/>
                <w:szCs w:val="28"/>
              </w:rPr>
              <w:t xml:space="preserve">Март - апрель 2023 г.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left="2" w:right="0" w:firstLine="0"/>
              <w:jc w:val="left"/>
              <w:rPr>
                <w:sz w:val="28"/>
                <w:szCs w:val="28"/>
                <w:lang w:val="ru-RU"/>
              </w:rPr>
            </w:pPr>
            <w:r w:rsidRPr="001B3EF7">
              <w:rPr>
                <w:sz w:val="28"/>
                <w:szCs w:val="28"/>
                <w:lang w:val="ru-RU"/>
              </w:rPr>
              <w:t xml:space="preserve">Проведена оценка готовности к введению ФООП, выявлены дефициты </w:t>
            </w:r>
          </w:p>
        </w:tc>
      </w:tr>
      <w:tr w:rsidR="0034132D" w:rsidRPr="001B3EF7" w:rsidTr="00AC58A2">
        <w:trPr>
          <w:trHeight w:val="111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left="2" w:right="0" w:firstLine="0"/>
              <w:jc w:val="left"/>
              <w:rPr>
                <w:sz w:val="28"/>
                <w:szCs w:val="28"/>
              </w:rPr>
            </w:pPr>
            <w:r w:rsidRPr="001B3EF7">
              <w:rPr>
                <w:sz w:val="28"/>
                <w:szCs w:val="28"/>
              </w:rPr>
              <w:t>7.</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38" w:lineRule="auto"/>
              <w:ind w:right="0" w:firstLine="0"/>
              <w:jc w:val="left"/>
              <w:rPr>
                <w:sz w:val="28"/>
                <w:szCs w:val="28"/>
                <w:lang w:val="ru-RU"/>
              </w:rPr>
            </w:pPr>
            <w:r w:rsidRPr="001B3EF7">
              <w:rPr>
                <w:sz w:val="28"/>
                <w:szCs w:val="28"/>
                <w:lang w:val="ru-RU"/>
              </w:rPr>
              <w:t xml:space="preserve">Организация участия педагогического сообщества в  совещаниях </w:t>
            </w:r>
          </w:p>
          <w:p w:rsidR="0034132D" w:rsidRPr="001B3EF7" w:rsidRDefault="0034132D" w:rsidP="00AC58A2">
            <w:pPr>
              <w:spacing w:after="0" w:line="259" w:lineRule="auto"/>
              <w:ind w:right="0" w:firstLine="0"/>
              <w:jc w:val="left"/>
              <w:rPr>
                <w:sz w:val="28"/>
                <w:szCs w:val="28"/>
                <w:lang w:val="ru-RU"/>
              </w:rPr>
            </w:pPr>
            <w:r w:rsidRPr="001B3EF7">
              <w:rPr>
                <w:sz w:val="28"/>
                <w:szCs w:val="28"/>
                <w:lang w:val="ru-RU"/>
              </w:rPr>
              <w:t>Минпросвещения России</w:t>
            </w:r>
            <w:r>
              <w:rPr>
                <w:sz w:val="28"/>
                <w:szCs w:val="28"/>
                <w:lang w:val="ru-RU"/>
              </w:rPr>
              <w:t xml:space="preserve"> и Министерства образования и науки РД </w:t>
            </w:r>
            <w:r w:rsidRPr="001B3EF7">
              <w:rPr>
                <w:sz w:val="28"/>
                <w:szCs w:val="28"/>
                <w:lang w:val="ru-RU"/>
              </w:rPr>
              <w:t xml:space="preserve"> по актуальным во</w:t>
            </w:r>
            <w:r>
              <w:rPr>
                <w:sz w:val="28"/>
                <w:szCs w:val="28"/>
                <w:lang w:val="ru-RU"/>
              </w:rPr>
              <w:t>просам введения ФООП (</w:t>
            </w:r>
            <w:r w:rsidRPr="001B3EF7">
              <w:rPr>
                <w:sz w:val="28"/>
                <w:szCs w:val="28"/>
                <w:lang w:val="ru-RU"/>
              </w:rPr>
              <w:t xml:space="preserve"> в формате ВКС)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right="3" w:firstLine="14"/>
              <w:jc w:val="center"/>
              <w:rPr>
                <w:sz w:val="28"/>
                <w:szCs w:val="28"/>
              </w:rPr>
            </w:pPr>
            <w:r w:rsidRPr="001B3EF7">
              <w:rPr>
                <w:sz w:val="28"/>
                <w:szCs w:val="28"/>
              </w:rPr>
              <w:t xml:space="preserve">По отдельному графику </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AC58A2">
            <w:pPr>
              <w:spacing w:after="0" w:line="238" w:lineRule="auto"/>
              <w:ind w:left="2" w:right="41" w:firstLine="0"/>
              <w:jc w:val="left"/>
              <w:rPr>
                <w:sz w:val="28"/>
                <w:szCs w:val="28"/>
                <w:lang w:val="ru-RU"/>
              </w:rPr>
            </w:pPr>
            <w:r w:rsidRPr="001B3EF7">
              <w:rPr>
                <w:sz w:val="28"/>
                <w:szCs w:val="28"/>
                <w:lang w:val="ru-RU"/>
              </w:rPr>
              <w:t>Обеспечена своевременная к</w:t>
            </w:r>
            <w:r>
              <w:rPr>
                <w:sz w:val="28"/>
                <w:szCs w:val="28"/>
                <w:lang w:val="ru-RU"/>
              </w:rPr>
              <w:t xml:space="preserve">оррекция действий </w:t>
            </w:r>
            <w:r w:rsidRPr="001B3EF7">
              <w:rPr>
                <w:sz w:val="28"/>
                <w:szCs w:val="28"/>
                <w:lang w:val="ru-RU"/>
              </w:rPr>
              <w:t xml:space="preserve">муниципальных, школьных управленческих команд </w:t>
            </w:r>
          </w:p>
          <w:p w:rsidR="0034132D" w:rsidRPr="001B3EF7" w:rsidRDefault="0034132D" w:rsidP="00AC58A2">
            <w:pPr>
              <w:spacing w:after="19" w:line="259" w:lineRule="auto"/>
              <w:ind w:left="2" w:right="0" w:firstLine="0"/>
              <w:jc w:val="left"/>
              <w:rPr>
                <w:sz w:val="28"/>
                <w:szCs w:val="28"/>
              </w:rPr>
            </w:pPr>
            <w:r w:rsidRPr="001B3EF7">
              <w:rPr>
                <w:sz w:val="28"/>
                <w:szCs w:val="28"/>
              </w:rPr>
              <w:t xml:space="preserve">в рамках введения </w:t>
            </w:r>
          </w:p>
          <w:p w:rsidR="0034132D" w:rsidRPr="001B3EF7" w:rsidRDefault="0034132D" w:rsidP="00AC58A2">
            <w:pPr>
              <w:spacing w:after="0" w:line="259" w:lineRule="auto"/>
              <w:ind w:left="2" w:right="0" w:firstLine="0"/>
              <w:jc w:val="left"/>
              <w:rPr>
                <w:sz w:val="28"/>
                <w:szCs w:val="28"/>
              </w:rPr>
            </w:pPr>
            <w:r w:rsidRPr="001B3EF7">
              <w:rPr>
                <w:sz w:val="28"/>
                <w:szCs w:val="28"/>
              </w:rPr>
              <w:t xml:space="preserve">ФООП </w:t>
            </w:r>
          </w:p>
        </w:tc>
      </w:tr>
      <w:tr w:rsidR="0034132D" w:rsidRPr="001B3EF7" w:rsidTr="00AC58A2">
        <w:trPr>
          <w:trHeight w:val="2218"/>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0" w:firstLine="0"/>
              <w:jc w:val="left"/>
              <w:rPr>
                <w:sz w:val="28"/>
                <w:szCs w:val="28"/>
              </w:rPr>
            </w:pPr>
            <w:r w:rsidRPr="001B3EF7">
              <w:rPr>
                <w:sz w:val="28"/>
                <w:szCs w:val="28"/>
              </w:rPr>
              <w:lastRenderedPageBreak/>
              <w:t>8.</w:t>
            </w:r>
            <w:r w:rsidRPr="001B3EF7">
              <w:rPr>
                <w:rFonts w:eastAsia="Arial"/>
                <w:sz w:val="28"/>
                <w:szCs w:val="28"/>
              </w:rPr>
              <w:t xml:space="preserve"> </w:t>
            </w:r>
            <w:r w:rsidRPr="001B3EF7">
              <w:rPr>
                <w:sz w:val="28"/>
                <w:szCs w:val="28"/>
              </w:rPr>
              <w:t xml:space="preserve"> </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38" w:lineRule="auto"/>
              <w:ind w:right="0" w:firstLine="0"/>
              <w:jc w:val="left"/>
              <w:rPr>
                <w:sz w:val="28"/>
                <w:szCs w:val="28"/>
                <w:lang w:val="ru-RU"/>
              </w:rPr>
            </w:pPr>
            <w:r w:rsidRPr="001B3EF7">
              <w:rPr>
                <w:sz w:val="28"/>
                <w:szCs w:val="28"/>
                <w:lang w:val="ru-RU"/>
              </w:rPr>
              <w:t>О</w:t>
            </w:r>
            <w:r>
              <w:rPr>
                <w:sz w:val="28"/>
                <w:szCs w:val="28"/>
                <w:lang w:val="ru-RU"/>
              </w:rPr>
              <w:t xml:space="preserve">рганизация работы </w:t>
            </w:r>
            <w:r w:rsidRPr="001B3EF7">
              <w:rPr>
                <w:sz w:val="28"/>
                <w:szCs w:val="28"/>
                <w:lang w:val="ru-RU"/>
              </w:rPr>
              <w:t xml:space="preserve">муниципальной системы </w:t>
            </w:r>
          </w:p>
          <w:p w:rsidR="0034132D" w:rsidRPr="001B3EF7" w:rsidRDefault="0034132D" w:rsidP="00B17B14">
            <w:pPr>
              <w:spacing w:after="0" w:line="259" w:lineRule="auto"/>
              <w:ind w:right="0" w:firstLine="0"/>
              <w:jc w:val="left"/>
              <w:rPr>
                <w:sz w:val="28"/>
                <w:szCs w:val="28"/>
              </w:rPr>
            </w:pPr>
            <w:r w:rsidRPr="001B3EF7">
              <w:rPr>
                <w:sz w:val="28"/>
                <w:szCs w:val="28"/>
                <w:lang w:val="ru-RU"/>
              </w:rPr>
              <w:t xml:space="preserve">контроля готовности к введению </w:t>
            </w:r>
            <w:r w:rsidRPr="001B3EF7">
              <w:rPr>
                <w:sz w:val="28"/>
                <w:szCs w:val="28"/>
              </w:rPr>
              <w:t xml:space="preserve">ФООП </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right="0" w:firstLine="0"/>
              <w:jc w:val="center"/>
              <w:rPr>
                <w:sz w:val="28"/>
                <w:szCs w:val="28"/>
              </w:rPr>
            </w:pPr>
            <w:r w:rsidRPr="001B3EF7">
              <w:rPr>
                <w:sz w:val="28"/>
                <w:szCs w:val="28"/>
              </w:rPr>
              <w:t xml:space="preserve">Март - апрель 2023 г. </w:t>
            </w:r>
          </w:p>
        </w:tc>
        <w:tc>
          <w:tcPr>
            <w:tcW w:w="2445" w:type="dxa"/>
            <w:gridSpan w:val="4"/>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44" w:line="238" w:lineRule="auto"/>
              <w:ind w:left="2" w:right="10" w:firstLine="0"/>
              <w:jc w:val="left"/>
              <w:rPr>
                <w:sz w:val="28"/>
                <w:szCs w:val="28"/>
                <w:lang w:val="ru-RU"/>
              </w:rPr>
            </w:pPr>
            <w:r w:rsidRPr="001B3EF7">
              <w:rPr>
                <w:sz w:val="28"/>
                <w:szCs w:val="28"/>
                <w:lang w:val="ru-RU"/>
              </w:rPr>
              <w:t>Обеспечен промежуточный контроль готовности</w:t>
            </w:r>
            <w:r>
              <w:rPr>
                <w:sz w:val="28"/>
                <w:szCs w:val="28"/>
                <w:lang w:val="ru-RU"/>
              </w:rPr>
              <w:t xml:space="preserve"> </w:t>
            </w:r>
            <w:r w:rsidRPr="001B3EF7">
              <w:rPr>
                <w:sz w:val="28"/>
                <w:szCs w:val="28"/>
                <w:lang w:val="ru-RU"/>
              </w:rPr>
              <w:t xml:space="preserve"> муниципальных образований к введению </w:t>
            </w:r>
          </w:p>
          <w:p w:rsidR="0034132D" w:rsidRPr="001B3EF7" w:rsidRDefault="0034132D" w:rsidP="00B17B14">
            <w:pPr>
              <w:spacing w:after="0" w:line="259" w:lineRule="auto"/>
              <w:ind w:left="2" w:right="0" w:firstLine="0"/>
              <w:jc w:val="left"/>
              <w:rPr>
                <w:sz w:val="28"/>
                <w:szCs w:val="28"/>
              </w:rPr>
            </w:pPr>
            <w:r w:rsidRPr="001B3EF7">
              <w:rPr>
                <w:sz w:val="28"/>
                <w:szCs w:val="28"/>
              </w:rPr>
              <w:t xml:space="preserve">ФООП </w:t>
            </w:r>
          </w:p>
        </w:tc>
      </w:tr>
      <w:tr w:rsidR="0034132D" w:rsidRPr="00AA73C9" w:rsidTr="00B17B14">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0" w:firstLine="0"/>
              <w:jc w:val="left"/>
              <w:rPr>
                <w:sz w:val="28"/>
                <w:szCs w:val="28"/>
                <w:lang w:val="ru-RU"/>
              </w:rPr>
            </w:pPr>
            <w:r w:rsidRPr="001B3EF7">
              <w:rPr>
                <w:b/>
                <w:sz w:val="28"/>
                <w:szCs w:val="28"/>
              </w:rPr>
              <w:t>II</w:t>
            </w:r>
            <w:r w:rsidRPr="001B3EF7">
              <w:rPr>
                <w:b/>
                <w:sz w:val="28"/>
                <w:szCs w:val="28"/>
                <w:lang w:val="ru-RU"/>
              </w:rPr>
              <w:t xml:space="preserve">. Нормативное обеспечение введения ФООП </w:t>
            </w:r>
          </w:p>
        </w:tc>
      </w:tr>
      <w:tr w:rsidR="0034132D" w:rsidRPr="00AA73C9" w:rsidTr="00AC58A2">
        <w:trPr>
          <w:trHeight w:val="2494"/>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0" w:firstLine="0"/>
              <w:jc w:val="left"/>
              <w:rPr>
                <w:sz w:val="28"/>
                <w:szCs w:val="28"/>
              </w:rPr>
            </w:pPr>
            <w:r w:rsidRPr="001B3EF7">
              <w:rPr>
                <w:sz w:val="28"/>
                <w:szCs w:val="28"/>
              </w:rPr>
              <w:t>9.</w:t>
            </w:r>
            <w:r w:rsidRPr="001B3EF7">
              <w:rPr>
                <w:rFonts w:eastAsia="Arial"/>
                <w:sz w:val="28"/>
                <w:szCs w:val="28"/>
              </w:rPr>
              <w:t xml:space="preserve"> </w:t>
            </w:r>
            <w:r w:rsidRPr="001B3EF7">
              <w:rPr>
                <w:sz w:val="28"/>
                <w:szCs w:val="28"/>
              </w:rPr>
              <w:t xml:space="preserve"> </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right="0" w:firstLine="0"/>
              <w:jc w:val="left"/>
              <w:rPr>
                <w:sz w:val="28"/>
                <w:szCs w:val="28"/>
              </w:rPr>
            </w:pPr>
            <w:r w:rsidRPr="001B3EF7">
              <w:rPr>
                <w:sz w:val="28"/>
                <w:szCs w:val="28"/>
                <w:lang w:val="ru-RU"/>
              </w:rPr>
              <w:t>Формирование регионального/ муниципального планов</w:t>
            </w:r>
            <w:r w:rsidR="00AC58A2">
              <w:rPr>
                <w:sz w:val="28"/>
                <w:szCs w:val="28"/>
                <w:lang w:val="ru-RU"/>
              </w:rPr>
              <w:t xml:space="preserve"> </w:t>
            </w:r>
            <w:r w:rsidRPr="001B3EF7">
              <w:rPr>
                <w:sz w:val="28"/>
                <w:szCs w:val="28"/>
                <w:lang w:val="ru-RU"/>
              </w:rPr>
              <w:t xml:space="preserve">- графиков мероприятий по введению </w:t>
            </w:r>
            <w:r w:rsidRPr="001B3EF7">
              <w:rPr>
                <w:sz w:val="28"/>
                <w:szCs w:val="28"/>
              </w:rPr>
              <w:t xml:space="preserve">ФООП </w:t>
            </w:r>
          </w:p>
        </w:tc>
        <w:tc>
          <w:tcPr>
            <w:tcW w:w="1662"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19" w:line="259" w:lineRule="auto"/>
              <w:ind w:right="66" w:firstLine="0"/>
              <w:jc w:val="center"/>
              <w:rPr>
                <w:sz w:val="28"/>
                <w:szCs w:val="28"/>
              </w:rPr>
            </w:pPr>
            <w:r w:rsidRPr="001B3EF7">
              <w:rPr>
                <w:sz w:val="28"/>
                <w:szCs w:val="28"/>
              </w:rPr>
              <w:t xml:space="preserve">Март </w:t>
            </w:r>
          </w:p>
          <w:p w:rsidR="0034132D" w:rsidRPr="001B3EF7" w:rsidRDefault="0034132D" w:rsidP="00B17B14">
            <w:pPr>
              <w:spacing w:after="0" w:line="259" w:lineRule="auto"/>
              <w:ind w:right="65" w:firstLine="0"/>
              <w:jc w:val="center"/>
              <w:rPr>
                <w:sz w:val="28"/>
                <w:szCs w:val="28"/>
              </w:rPr>
            </w:pPr>
            <w:r w:rsidRPr="001B3EF7">
              <w:rPr>
                <w:sz w:val="28"/>
                <w:szCs w:val="28"/>
              </w:rPr>
              <w:t xml:space="preserve">2023 г. </w:t>
            </w:r>
          </w:p>
        </w:tc>
        <w:tc>
          <w:tcPr>
            <w:tcW w:w="2370"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AC58A2" w:rsidP="00B17B14">
            <w:pPr>
              <w:spacing w:after="0" w:line="259" w:lineRule="auto"/>
              <w:ind w:right="61"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r w:rsidR="0034132D" w:rsidRPr="001B3EF7">
              <w:rPr>
                <w:sz w:val="28"/>
                <w:szCs w:val="28"/>
                <w:lang w:val="ru-RU"/>
              </w:rPr>
              <w:t xml:space="preserve"> </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38" w:lineRule="auto"/>
              <w:ind w:left="2" w:right="0" w:firstLine="0"/>
              <w:jc w:val="left"/>
              <w:rPr>
                <w:sz w:val="28"/>
                <w:szCs w:val="28"/>
                <w:lang w:val="ru-RU"/>
              </w:rPr>
            </w:pPr>
            <w:r w:rsidRPr="001B3EF7">
              <w:rPr>
                <w:sz w:val="28"/>
                <w:szCs w:val="28"/>
                <w:lang w:val="ru-RU"/>
              </w:rPr>
              <w:t>Синхронизированы процессы управления введение ФО</w:t>
            </w:r>
            <w:r w:rsidR="00AC58A2">
              <w:rPr>
                <w:sz w:val="28"/>
                <w:szCs w:val="28"/>
                <w:lang w:val="ru-RU"/>
              </w:rPr>
              <w:t>ОП на  муниципальном уровне</w:t>
            </w:r>
          </w:p>
          <w:p w:rsidR="0034132D" w:rsidRPr="00AC58A2" w:rsidRDefault="00AC58A2" w:rsidP="00B17B14">
            <w:pPr>
              <w:spacing w:after="0" w:line="259" w:lineRule="auto"/>
              <w:ind w:left="2" w:right="8" w:firstLine="0"/>
              <w:jc w:val="left"/>
              <w:rPr>
                <w:sz w:val="28"/>
                <w:szCs w:val="28"/>
                <w:lang w:val="ru-RU"/>
              </w:rPr>
            </w:pPr>
            <w:r w:rsidRPr="00AC58A2">
              <w:rPr>
                <w:sz w:val="28"/>
                <w:szCs w:val="28"/>
                <w:lang w:val="ru-RU"/>
              </w:rPr>
              <w:t>И</w:t>
            </w:r>
            <w:r>
              <w:rPr>
                <w:sz w:val="28"/>
                <w:szCs w:val="28"/>
                <w:lang w:val="ru-RU"/>
              </w:rPr>
              <w:t xml:space="preserve"> в </w:t>
            </w:r>
            <w:r w:rsidRPr="00AC58A2">
              <w:rPr>
                <w:sz w:val="28"/>
                <w:szCs w:val="28"/>
                <w:lang w:val="ru-RU"/>
              </w:rPr>
              <w:t xml:space="preserve"> уровне образовательн</w:t>
            </w:r>
            <w:r>
              <w:rPr>
                <w:sz w:val="28"/>
                <w:szCs w:val="28"/>
                <w:lang w:val="ru-RU"/>
              </w:rPr>
              <w:t>ых</w:t>
            </w:r>
            <w:r w:rsidR="0034132D" w:rsidRPr="00AC58A2">
              <w:rPr>
                <w:sz w:val="28"/>
                <w:szCs w:val="28"/>
                <w:lang w:val="ru-RU"/>
              </w:rPr>
              <w:t xml:space="preserve"> организаци</w:t>
            </w:r>
            <w:r>
              <w:rPr>
                <w:sz w:val="28"/>
                <w:szCs w:val="28"/>
                <w:lang w:val="ru-RU"/>
              </w:rPr>
              <w:t>й</w:t>
            </w:r>
          </w:p>
        </w:tc>
      </w:tr>
      <w:tr w:rsidR="0034132D" w:rsidRPr="00AA73C9" w:rsidTr="00AC58A2">
        <w:trPr>
          <w:trHeight w:val="2221"/>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0" w:firstLine="0"/>
              <w:jc w:val="left"/>
              <w:rPr>
                <w:sz w:val="28"/>
                <w:szCs w:val="28"/>
              </w:rPr>
            </w:pPr>
            <w:r w:rsidRPr="001B3EF7">
              <w:rPr>
                <w:sz w:val="28"/>
                <w:szCs w:val="28"/>
              </w:rPr>
              <w:t>10.</w:t>
            </w:r>
            <w:r w:rsidRPr="001B3EF7">
              <w:rPr>
                <w:rFonts w:eastAsia="Arial"/>
                <w:sz w:val="28"/>
                <w:szCs w:val="28"/>
              </w:rPr>
              <w:t xml:space="preserve"> </w:t>
            </w:r>
            <w:r w:rsidRPr="001B3EF7">
              <w:rPr>
                <w:sz w:val="28"/>
                <w:szCs w:val="28"/>
              </w:rPr>
              <w:t xml:space="preserve"> </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right="0" w:firstLine="0"/>
              <w:jc w:val="left"/>
              <w:rPr>
                <w:sz w:val="28"/>
                <w:szCs w:val="28"/>
                <w:lang w:val="ru-RU"/>
              </w:rPr>
            </w:pPr>
            <w:r w:rsidRPr="001B3EF7">
              <w:rPr>
                <w:sz w:val="28"/>
                <w:szCs w:val="28"/>
                <w:lang w:val="ru-RU"/>
              </w:rPr>
              <w:t xml:space="preserve">Определение дефицитов при организации условий реализации ФООП в соответствии с требованиями к материально-техническому обеспечению образовательного процесса и способов их ликвидации </w:t>
            </w:r>
          </w:p>
        </w:tc>
        <w:tc>
          <w:tcPr>
            <w:tcW w:w="1662"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right="0" w:firstLine="0"/>
              <w:jc w:val="center"/>
              <w:rPr>
                <w:sz w:val="28"/>
                <w:szCs w:val="28"/>
              </w:rPr>
            </w:pPr>
            <w:r w:rsidRPr="001B3EF7">
              <w:rPr>
                <w:sz w:val="28"/>
                <w:szCs w:val="28"/>
              </w:rPr>
              <w:t xml:space="preserve">Март - май 2023 г. </w:t>
            </w:r>
          </w:p>
        </w:tc>
        <w:tc>
          <w:tcPr>
            <w:tcW w:w="2370" w:type="dxa"/>
            <w:gridSpan w:val="3"/>
            <w:tcBorders>
              <w:top w:val="single" w:sz="4" w:space="0" w:color="000000"/>
              <w:left w:val="single" w:sz="4" w:space="0" w:color="000000"/>
              <w:bottom w:val="single" w:sz="4" w:space="0" w:color="000000"/>
              <w:right w:val="single" w:sz="4" w:space="0" w:color="000000"/>
            </w:tcBorders>
            <w:shd w:val="clear" w:color="auto" w:fill="auto"/>
          </w:tcPr>
          <w:p w:rsidR="0034132D" w:rsidRPr="00AC58A2" w:rsidRDefault="00AC58A2" w:rsidP="00B17B14">
            <w:pPr>
              <w:spacing w:after="0" w:line="259" w:lineRule="auto"/>
              <w:ind w:right="66"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3" w:firstLine="0"/>
              <w:jc w:val="left"/>
              <w:rPr>
                <w:sz w:val="28"/>
                <w:szCs w:val="28"/>
                <w:lang w:val="ru-RU"/>
              </w:rPr>
            </w:pPr>
            <w:r w:rsidRPr="001B3EF7">
              <w:rPr>
                <w:sz w:val="28"/>
                <w:szCs w:val="28"/>
                <w:lang w:val="ru-RU"/>
              </w:rPr>
              <w:t xml:space="preserve">Разработан и реализован комплекс мероприятий по обеспечению условий реализации ФООП </w:t>
            </w:r>
          </w:p>
        </w:tc>
      </w:tr>
      <w:tr w:rsidR="0034132D" w:rsidRPr="00AA73C9" w:rsidTr="00B17B14">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34132D" w:rsidRPr="001B3EF7" w:rsidRDefault="0034132D" w:rsidP="00B17B14">
            <w:pPr>
              <w:spacing w:after="0" w:line="259" w:lineRule="auto"/>
              <w:ind w:left="2" w:right="0" w:firstLine="0"/>
              <w:jc w:val="left"/>
              <w:rPr>
                <w:sz w:val="28"/>
                <w:szCs w:val="28"/>
                <w:lang w:val="ru-RU"/>
              </w:rPr>
            </w:pPr>
            <w:r w:rsidRPr="001B3EF7">
              <w:rPr>
                <w:b/>
                <w:sz w:val="28"/>
                <w:szCs w:val="28"/>
              </w:rPr>
              <w:t>III</w:t>
            </w:r>
            <w:r w:rsidRPr="001B3EF7">
              <w:rPr>
                <w:b/>
                <w:sz w:val="28"/>
                <w:szCs w:val="28"/>
                <w:lang w:val="ru-RU"/>
              </w:rPr>
              <w:t xml:space="preserve">. Методическое обеспечение введения ФООП </w:t>
            </w:r>
          </w:p>
        </w:tc>
      </w:tr>
      <w:tr w:rsidR="007B0E39" w:rsidRPr="00AA73C9" w:rsidTr="00AC58A2">
        <w:tblPrEx>
          <w:tblCellMar>
            <w:top w:w="14" w:type="dxa"/>
          </w:tblCellMar>
        </w:tblPrEx>
        <w:trPr>
          <w:trHeight w:val="1517"/>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11.</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Активизация (</w:t>
            </w:r>
            <w:r w:rsidR="00AC58A2">
              <w:rPr>
                <w:sz w:val="28"/>
                <w:szCs w:val="28"/>
                <w:lang w:val="ru-RU"/>
              </w:rPr>
              <w:t>организация) работы муниципальных</w:t>
            </w:r>
            <w:r w:rsidRPr="001B3EF7">
              <w:rPr>
                <w:sz w:val="28"/>
                <w:szCs w:val="28"/>
                <w:lang w:val="ru-RU"/>
              </w:rPr>
              <w:t xml:space="preserve"> учебно-методических объединений и ассоциаций учителей-предметников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5" w:line="272" w:lineRule="auto"/>
              <w:ind w:left="2" w:right="7" w:firstLine="0"/>
              <w:jc w:val="center"/>
              <w:rPr>
                <w:sz w:val="28"/>
                <w:szCs w:val="28"/>
              </w:rPr>
            </w:pPr>
            <w:r w:rsidRPr="001B3EF7">
              <w:rPr>
                <w:sz w:val="28"/>
                <w:szCs w:val="28"/>
              </w:rPr>
              <w:t xml:space="preserve">Март - декабрь    </w:t>
            </w:r>
          </w:p>
          <w:p w:rsidR="007B0E39" w:rsidRPr="001B3EF7" w:rsidRDefault="007B0E39" w:rsidP="00B17B14">
            <w:pPr>
              <w:spacing w:after="0" w:line="259" w:lineRule="auto"/>
              <w:ind w:right="65" w:firstLine="0"/>
              <w:jc w:val="center"/>
              <w:rPr>
                <w:sz w:val="28"/>
                <w:szCs w:val="28"/>
              </w:rPr>
            </w:pPr>
            <w:r w:rsidRPr="001B3EF7">
              <w:rPr>
                <w:sz w:val="28"/>
                <w:szCs w:val="28"/>
              </w:rPr>
              <w:t xml:space="preserve">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45" w:line="238" w:lineRule="auto"/>
              <w:ind w:left="2" w:right="0" w:firstLine="0"/>
              <w:jc w:val="left"/>
              <w:rPr>
                <w:sz w:val="28"/>
                <w:szCs w:val="28"/>
                <w:lang w:val="ru-RU"/>
              </w:rPr>
            </w:pPr>
            <w:r w:rsidRPr="001B3EF7">
              <w:rPr>
                <w:sz w:val="28"/>
                <w:szCs w:val="28"/>
                <w:lang w:val="ru-RU"/>
              </w:rPr>
              <w:t xml:space="preserve">Своевременно оказана адресная помощь педагогическим </w:t>
            </w:r>
          </w:p>
          <w:p w:rsidR="007B0E39" w:rsidRPr="001B3EF7" w:rsidRDefault="007B0E39" w:rsidP="00B17B14">
            <w:pPr>
              <w:spacing w:after="0" w:line="259" w:lineRule="auto"/>
              <w:ind w:left="2" w:right="0" w:firstLine="0"/>
              <w:jc w:val="left"/>
              <w:rPr>
                <w:sz w:val="28"/>
                <w:szCs w:val="28"/>
                <w:lang w:val="ru-RU"/>
              </w:rPr>
            </w:pPr>
            <w:r w:rsidRPr="001B3EF7">
              <w:rPr>
                <w:sz w:val="28"/>
                <w:szCs w:val="28"/>
                <w:lang w:val="ru-RU"/>
              </w:rPr>
              <w:t xml:space="preserve">работникам </w:t>
            </w:r>
          </w:p>
          <w:p w:rsidR="007B0E39" w:rsidRPr="001B3EF7" w:rsidRDefault="007B0E39" w:rsidP="00B17B14">
            <w:pPr>
              <w:spacing w:after="0" w:line="259" w:lineRule="auto"/>
              <w:ind w:left="2" w:right="0" w:firstLine="0"/>
              <w:jc w:val="left"/>
              <w:rPr>
                <w:sz w:val="28"/>
                <w:szCs w:val="28"/>
                <w:lang w:val="ru-RU"/>
              </w:rPr>
            </w:pPr>
            <w:r w:rsidRPr="001B3EF7">
              <w:rPr>
                <w:sz w:val="28"/>
                <w:szCs w:val="28"/>
                <w:lang w:val="ru-RU"/>
              </w:rPr>
              <w:t xml:space="preserve"> </w:t>
            </w:r>
          </w:p>
        </w:tc>
      </w:tr>
      <w:tr w:rsidR="007B0E39" w:rsidRPr="00AA73C9" w:rsidTr="00AC58A2">
        <w:tblPrEx>
          <w:tblCellMar>
            <w:top w:w="14" w:type="dxa"/>
          </w:tblCellMar>
        </w:tblPrEx>
        <w:trPr>
          <w:trHeight w:val="2494"/>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lastRenderedPageBreak/>
              <w:t>12.</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AC58A2">
            <w:pPr>
              <w:spacing w:after="0" w:line="259" w:lineRule="auto"/>
              <w:ind w:right="0" w:firstLine="0"/>
              <w:jc w:val="left"/>
              <w:rPr>
                <w:sz w:val="28"/>
                <w:szCs w:val="28"/>
                <w:lang w:val="ru-RU"/>
              </w:rPr>
            </w:pPr>
            <w:r>
              <w:rPr>
                <w:sz w:val="28"/>
                <w:szCs w:val="28"/>
                <w:lang w:val="ru-RU"/>
              </w:rPr>
              <w:t>Организация и проведение муницип</w:t>
            </w:r>
            <w:r w:rsidR="007B0E39" w:rsidRPr="001B3EF7">
              <w:rPr>
                <w:sz w:val="28"/>
                <w:szCs w:val="28"/>
                <w:lang w:val="ru-RU"/>
              </w:rPr>
              <w:t>альных научно</w:t>
            </w:r>
            <w:r>
              <w:rPr>
                <w:sz w:val="28"/>
                <w:szCs w:val="28"/>
                <w:lang w:val="ru-RU"/>
              </w:rPr>
              <w:t>-</w:t>
            </w:r>
            <w:r w:rsidR="007B0E39" w:rsidRPr="001B3EF7">
              <w:rPr>
                <w:sz w:val="28"/>
                <w:szCs w:val="28"/>
                <w:lang w:val="ru-RU"/>
              </w:rPr>
              <w:t xml:space="preserve">практических конференций, марафонов, семинаров по актуальным вопросам введения ФООП и других образовательных событий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Март - август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AC58A2" w:rsidRDefault="00AC58A2"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4" w:firstLine="0"/>
              <w:jc w:val="left"/>
              <w:rPr>
                <w:sz w:val="28"/>
                <w:szCs w:val="28"/>
                <w:lang w:val="ru-RU"/>
              </w:rPr>
            </w:pPr>
            <w:r w:rsidRPr="001B3EF7">
              <w:rPr>
                <w:sz w:val="28"/>
                <w:szCs w:val="28"/>
                <w:lang w:val="ru-RU"/>
              </w:rPr>
              <w:t xml:space="preserve">Созданы площадки для обсуждения общих в педагогическом сообществе проблемных вопросов, возможность включения в процесс профессионального общения каждого учителя </w:t>
            </w:r>
          </w:p>
        </w:tc>
      </w:tr>
      <w:tr w:rsidR="007B0E39" w:rsidRPr="00AA73C9" w:rsidTr="00AC58A2">
        <w:tblPrEx>
          <w:tblCellMar>
            <w:top w:w="14" w:type="dxa"/>
          </w:tblCellMar>
        </w:tblPrEx>
        <w:trPr>
          <w:trHeight w:val="2494"/>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13.</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38" w:lineRule="auto"/>
              <w:ind w:right="37" w:firstLine="0"/>
              <w:jc w:val="left"/>
              <w:rPr>
                <w:sz w:val="28"/>
                <w:szCs w:val="28"/>
                <w:lang w:val="ru-RU"/>
              </w:rPr>
            </w:pPr>
            <w:r w:rsidRPr="001B3EF7">
              <w:rPr>
                <w:sz w:val="28"/>
                <w:szCs w:val="28"/>
                <w:lang w:val="ru-RU"/>
              </w:rPr>
              <w:t xml:space="preserve">Проведение инструктажа управленческих команд образовательных организаций по использованию методических рекомендаций, связанных с процессом </w:t>
            </w:r>
          </w:p>
          <w:p w:rsidR="007B0E39" w:rsidRPr="001B3EF7" w:rsidRDefault="007B0E39" w:rsidP="00B17B14">
            <w:pPr>
              <w:spacing w:after="19" w:line="259" w:lineRule="auto"/>
              <w:ind w:right="0" w:firstLine="0"/>
              <w:jc w:val="left"/>
              <w:rPr>
                <w:sz w:val="28"/>
                <w:szCs w:val="28"/>
              </w:rPr>
            </w:pPr>
            <w:r w:rsidRPr="001B3EF7">
              <w:rPr>
                <w:sz w:val="28"/>
                <w:szCs w:val="28"/>
              </w:rPr>
              <w:t xml:space="preserve">управления введением </w:t>
            </w:r>
          </w:p>
          <w:p w:rsidR="007B0E39" w:rsidRPr="001B3EF7" w:rsidRDefault="007B0E39" w:rsidP="00B17B14">
            <w:pPr>
              <w:spacing w:after="0" w:line="259" w:lineRule="auto"/>
              <w:ind w:right="0" w:firstLine="0"/>
              <w:jc w:val="left"/>
              <w:rPr>
                <w:sz w:val="28"/>
                <w:szCs w:val="28"/>
              </w:rPr>
            </w:pPr>
            <w:r w:rsidRPr="001B3EF7">
              <w:rPr>
                <w:sz w:val="28"/>
                <w:szCs w:val="28"/>
              </w:rPr>
              <w:t xml:space="preserve">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Май - июнь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AC58A2" w:rsidRPr="00AC58A2" w:rsidRDefault="007B0E39" w:rsidP="00AC58A2">
            <w:pPr>
              <w:spacing w:after="45" w:line="238" w:lineRule="auto"/>
              <w:ind w:left="2" w:right="0" w:firstLine="0"/>
              <w:jc w:val="left"/>
              <w:rPr>
                <w:sz w:val="28"/>
                <w:szCs w:val="28"/>
                <w:lang w:val="ru-RU"/>
              </w:rPr>
            </w:pPr>
            <w:r w:rsidRPr="001B3EF7">
              <w:rPr>
                <w:sz w:val="28"/>
                <w:szCs w:val="28"/>
                <w:lang w:val="ru-RU"/>
              </w:rPr>
              <w:t>Синхронизированы подходы к организации управле</w:t>
            </w:r>
            <w:r w:rsidR="00AC58A2">
              <w:rPr>
                <w:sz w:val="28"/>
                <w:szCs w:val="28"/>
                <w:lang w:val="ru-RU"/>
              </w:rPr>
              <w:t>ния процессами введения ФООП МО «Хасавюртовский район»</w:t>
            </w:r>
          </w:p>
          <w:p w:rsidR="007B0E39" w:rsidRPr="00AC58A2" w:rsidRDefault="007B0E39" w:rsidP="00B17B14">
            <w:pPr>
              <w:spacing w:after="0" w:line="259" w:lineRule="auto"/>
              <w:ind w:left="2" w:right="0" w:firstLine="0"/>
              <w:jc w:val="left"/>
              <w:rPr>
                <w:sz w:val="28"/>
                <w:szCs w:val="28"/>
                <w:lang w:val="ru-RU"/>
              </w:rPr>
            </w:pPr>
          </w:p>
        </w:tc>
      </w:tr>
      <w:tr w:rsidR="007B0E39" w:rsidRPr="00AA73C9" w:rsidTr="00AC58A2">
        <w:tblPrEx>
          <w:tblCellMar>
            <w:top w:w="14" w:type="dxa"/>
          </w:tblCellMar>
        </w:tblPrEx>
        <w:trPr>
          <w:trHeight w:val="2218"/>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14.</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47" w:firstLine="0"/>
              <w:jc w:val="left"/>
              <w:rPr>
                <w:sz w:val="28"/>
                <w:szCs w:val="28"/>
                <w:lang w:val="ru-RU"/>
              </w:rPr>
            </w:pPr>
            <w:r w:rsidRPr="001B3EF7">
              <w:rPr>
                <w:sz w:val="28"/>
                <w:szCs w:val="28"/>
                <w:lang w:val="ru-RU"/>
              </w:rPr>
              <w:t xml:space="preserve">Организация включения в педагогическую деятельность учителя федеральных онлайн- конструкторов, соответствующих требованиям 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146" w:right="92" w:firstLine="0"/>
              <w:jc w:val="center"/>
              <w:rPr>
                <w:sz w:val="28"/>
                <w:szCs w:val="28"/>
              </w:rPr>
            </w:pPr>
            <w:r w:rsidRPr="001B3EF7">
              <w:rPr>
                <w:sz w:val="28"/>
                <w:szCs w:val="28"/>
              </w:rPr>
              <w:t xml:space="preserve">Август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54" w:firstLine="0"/>
              <w:jc w:val="left"/>
              <w:rPr>
                <w:sz w:val="28"/>
                <w:szCs w:val="28"/>
                <w:lang w:val="ru-RU"/>
              </w:rPr>
            </w:pPr>
            <w:r w:rsidRPr="001B3EF7">
              <w:rPr>
                <w:sz w:val="28"/>
                <w:szCs w:val="28"/>
                <w:lang w:val="ru-RU"/>
              </w:rPr>
              <w:t xml:space="preserve">Снижена нагрузка на учителя при подготовке к учебному занятию. Аккумулированы эффективные приемы и методы обучения на единой цифровой платформе </w:t>
            </w:r>
          </w:p>
        </w:tc>
      </w:tr>
      <w:tr w:rsidR="007B0E39" w:rsidRPr="00AA73C9" w:rsidTr="00B17B14">
        <w:tblPrEx>
          <w:tblCellMar>
            <w:top w:w="14" w:type="dxa"/>
          </w:tblCellMar>
        </w:tblPrEx>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lang w:val="ru-RU"/>
              </w:rPr>
            </w:pPr>
            <w:r w:rsidRPr="001B3EF7">
              <w:rPr>
                <w:b/>
                <w:sz w:val="28"/>
                <w:szCs w:val="28"/>
              </w:rPr>
              <w:t>IV</w:t>
            </w:r>
            <w:r w:rsidRPr="001B3EF7">
              <w:rPr>
                <w:b/>
                <w:sz w:val="28"/>
                <w:szCs w:val="28"/>
                <w:lang w:val="ru-RU"/>
              </w:rPr>
              <w:t xml:space="preserve">. Кадровое обеспечение введения ФООП </w:t>
            </w:r>
          </w:p>
        </w:tc>
      </w:tr>
      <w:tr w:rsidR="007B0E39" w:rsidRPr="00AA73C9" w:rsidTr="00AC58A2">
        <w:tblPrEx>
          <w:tblCellMar>
            <w:top w:w="14" w:type="dxa"/>
          </w:tblCellMar>
        </w:tblPrEx>
        <w:trPr>
          <w:trHeight w:val="1666"/>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15.</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32" w:line="251" w:lineRule="auto"/>
              <w:ind w:right="0" w:firstLine="0"/>
              <w:jc w:val="left"/>
              <w:rPr>
                <w:sz w:val="28"/>
                <w:szCs w:val="28"/>
                <w:lang w:val="ru-RU"/>
              </w:rPr>
            </w:pPr>
            <w:r w:rsidRPr="001B3EF7">
              <w:rPr>
                <w:sz w:val="28"/>
                <w:szCs w:val="28"/>
                <w:lang w:val="ru-RU"/>
              </w:rPr>
              <w:t xml:space="preserve">Организация обучения руководителей и специалистов </w:t>
            </w:r>
          </w:p>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ИРО/ИПК/ЦНППМ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50" w:right="0" w:firstLine="0"/>
              <w:jc w:val="center"/>
              <w:rPr>
                <w:sz w:val="28"/>
                <w:szCs w:val="28"/>
              </w:rPr>
            </w:pPr>
            <w:r w:rsidRPr="001B3EF7">
              <w:rPr>
                <w:sz w:val="28"/>
                <w:szCs w:val="28"/>
              </w:rPr>
              <w:t xml:space="preserve">Март - сентябрь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31" w:right="0" w:firstLine="0"/>
              <w:jc w:val="left"/>
              <w:rPr>
                <w:sz w:val="28"/>
                <w:szCs w:val="28"/>
                <w:lang w:val="ru-RU"/>
              </w:rPr>
            </w:pPr>
            <w:r w:rsidRPr="001B3EF7">
              <w:rPr>
                <w:sz w:val="28"/>
                <w:szCs w:val="28"/>
                <w:lang w:val="ru-RU"/>
              </w:rPr>
              <w:t xml:space="preserve">Минобрнауки РД, </w:t>
            </w:r>
          </w:p>
          <w:p w:rsidR="007B0E39" w:rsidRPr="001B3EF7" w:rsidRDefault="007B0E39" w:rsidP="00B17B14">
            <w:pPr>
              <w:spacing w:after="20" w:line="259" w:lineRule="auto"/>
              <w:ind w:right="65" w:firstLine="0"/>
              <w:jc w:val="center"/>
              <w:rPr>
                <w:sz w:val="28"/>
                <w:szCs w:val="28"/>
                <w:lang w:val="ru-RU"/>
              </w:rPr>
            </w:pPr>
            <w:r w:rsidRPr="001B3EF7">
              <w:rPr>
                <w:sz w:val="28"/>
                <w:szCs w:val="28"/>
                <w:lang w:val="ru-RU"/>
              </w:rPr>
              <w:t xml:space="preserve">ГБУ ДПО РД </w:t>
            </w:r>
          </w:p>
          <w:p w:rsidR="007B0E39" w:rsidRPr="001B3EF7" w:rsidRDefault="007B0E39" w:rsidP="00B17B14">
            <w:pPr>
              <w:spacing w:after="0" w:line="259" w:lineRule="auto"/>
              <w:ind w:right="65" w:firstLine="0"/>
              <w:jc w:val="center"/>
              <w:rPr>
                <w:sz w:val="28"/>
                <w:szCs w:val="28"/>
                <w:lang w:val="ru-RU"/>
              </w:rPr>
            </w:pPr>
            <w:r w:rsidRPr="001B3EF7">
              <w:rPr>
                <w:sz w:val="28"/>
                <w:szCs w:val="28"/>
                <w:lang w:val="ru-RU"/>
              </w:rPr>
              <w:t xml:space="preserve">«ДИРО»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AC58A2">
            <w:pPr>
              <w:spacing w:after="0" w:line="259" w:lineRule="auto"/>
              <w:ind w:left="2" w:right="0" w:firstLine="0"/>
              <w:jc w:val="left"/>
              <w:rPr>
                <w:sz w:val="28"/>
                <w:szCs w:val="28"/>
                <w:lang w:val="ru-RU"/>
              </w:rPr>
            </w:pPr>
            <w:r w:rsidRPr="001B3EF7">
              <w:rPr>
                <w:sz w:val="28"/>
                <w:szCs w:val="28"/>
                <w:lang w:val="ru-RU"/>
              </w:rPr>
              <w:t xml:space="preserve">Синхронизированы процессы обучения педагогических и управленческих команд </w:t>
            </w:r>
            <w:r w:rsidR="00AC58A2">
              <w:rPr>
                <w:sz w:val="28"/>
                <w:szCs w:val="28"/>
                <w:lang w:val="ru-RU"/>
              </w:rPr>
              <w:t>в МО «Хасавюртовский район»</w:t>
            </w:r>
            <w:r w:rsidRPr="001B3EF7">
              <w:rPr>
                <w:sz w:val="28"/>
                <w:szCs w:val="28"/>
                <w:lang w:val="ru-RU"/>
              </w:rPr>
              <w:t xml:space="preserve"> </w:t>
            </w:r>
          </w:p>
        </w:tc>
      </w:tr>
      <w:tr w:rsidR="007B0E39" w:rsidRPr="001B3EF7" w:rsidTr="00AC58A2">
        <w:tblPrEx>
          <w:tblCellMar>
            <w:top w:w="14" w:type="dxa"/>
          </w:tblCellMar>
        </w:tblPrEx>
        <w:trPr>
          <w:trHeight w:val="1116"/>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lastRenderedPageBreak/>
              <w:t>16.</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Организация обучения специалистов муниципальных органов управления образованием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Апрель - май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ГБУ ДПО РД «ДИРО»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 xml:space="preserve"> </w:t>
            </w:r>
          </w:p>
        </w:tc>
      </w:tr>
      <w:tr w:rsidR="007B0E39" w:rsidRPr="001B3EF7" w:rsidTr="00AC58A2">
        <w:tblPrEx>
          <w:tblCellMar>
            <w:top w:w="14" w:type="dxa"/>
          </w:tblCellMar>
        </w:tblPrEx>
        <w:trPr>
          <w:trHeight w:val="1390"/>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17.</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49" w:firstLine="0"/>
              <w:jc w:val="left"/>
              <w:rPr>
                <w:sz w:val="28"/>
                <w:szCs w:val="28"/>
                <w:lang w:val="ru-RU"/>
              </w:rPr>
            </w:pPr>
            <w:r w:rsidRPr="001B3EF7">
              <w:rPr>
                <w:sz w:val="28"/>
                <w:szCs w:val="28"/>
                <w:lang w:val="ru-RU"/>
              </w:rPr>
              <w:t xml:space="preserve">Обеспечение повышения квалификации руководителей общеобразовательных организаций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Апрель - май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ГБУ ДПО РД «ДИРО»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 xml:space="preserve"> </w:t>
            </w:r>
          </w:p>
        </w:tc>
      </w:tr>
      <w:tr w:rsidR="007B0E39" w:rsidRPr="001B3EF7" w:rsidTr="00AC58A2">
        <w:tblPrEx>
          <w:tblCellMar>
            <w:top w:w="14" w:type="dxa"/>
          </w:tblCellMar>
        </w:tblPrEx>
        <w:trPr>
          <w:trHeight w:val="838"/>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18.</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47" w:line="238" w:lineRule="auto"/>
              <w:ind w:right="0" w:firstLine="0"/>
              <w:jc w:val="left"/>
              <w:rPr>
                <w:sz w:val="28"/>
                <w:szCs w:val="28"/>
                <w:lang w:val="ru-RU"/>
              </w:rPr>
            </w:pPr>
            <w:r w:rsidRPr="001B3EF7">
              <w:rPr>
                <w:sz w:val="28"/>
                <w:szCs w:val="28"/>
                <w:lang w:val="ru-RU"/>
              </w:rPr>
              <w:t xml:space="preserve">Обеспечение повышения квалификации </w:t>
            </w:r>
          </w:p>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педагогических работников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Апрель - май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ГБУ ДПО РД «ДИРО»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 xml:space="preserve"> </w:t>
            </w:r>
          </w:p>
        </w:tc>
      </w:tr>
      <w:tr w:rsidR="007B0E39" w:rsidRPr="001B3EF7" w:rsidTr="00B17B14">
        <w:tblPrEx>
          <w:tblCellMar>
            <w:top w:w="14" w:type="dxa"/>
          </w:tblCellMar>
        </w:tblPrEx>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b/>
                <w:sz w:val="28"/>
                <w:szCs w:val="28"/>
              </w:rPr>
              <w:t>V</w:t>
            </w:r>
            <w:r w:rsidRPr="001B3EF7">
              <w:rPr>
                <w:b/>
                <w:sz w:val="28"/>
                <w:szCs w:val="28"/>
                <w:lang w:val="ru-RU"/>
              </w:rPr>
              <w:t xml:space="preserve">. Мониторинг готовности регионов к введению </w:t>
            </w:r>
            <w:r w:rsidRPr="001B3EF7">
              <w:rPr>
                <w:b/>
                <w:sz w:val="28"/>
                <w:szCs w:val="28"/>
              </w:rPr>
              <w:t xml:space="preserve">ФООП </w:t>
            </w:r>
          </w:p>
        </w:tc>
      </w:tr>
      <w:tr w:rsidR="007B0E39" w:rsidRPr="00AA73C9" w:rsidTr="00AC58A2">
        <w:tblPrEx>
          <w:tblCellMar>
            <w:top w:w="14" w:type="dxa"/>
          </w:tblCellMar>
        </w:tblPrEx>
        <w:trPr>
          <w:trHeight w:val="1390"/>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19.</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28" w:line="252" w:lineRule="auto"/>
              <w:ind w:right="10" w:firstLine="0"/>
              <w:jc w:val="left"/>
              <w:rPr>
                <w:sz w:val="28"/>
                <w:szCs w:val="28"/>
                <w:lang w:val="ru-RU"/>
              </w:rPr>
            </w:pPr>
            <w:r w:rsidRPr="001B3EF7">
              <w:rPr>
                <w:sz w:val="28"/>
                <w:szCs w:val="28"/>
                <w:lang w:val="ru-RU"/>
              </w:rPr>
              <w:t xml:space="preserve">Внедрение системы мониторинга готовности образовательных организаций к введению </w:t>
            </w:r>
          </w:p>
          <w:p w:rsidR="007B0E39" w:rsidRPr="001B3EF7" w:rsidRDefault="007B0E39" w:rsidP="00B17B14">
            <w:pPr>
              <w:spacing w:after="0" w:line="259" w:lineRule="auto"/>
              <w:ind w:right="0" w:firstLine="0"/>
              <w:jc w:val="left"/>
              <w:rPr>
                <w:sz w:val="28"/>
                <w:szCs w:val="28"/>
              </w:rPr>
            </w:pPr>
            <w:r w:rsidRPr="001B3EF7">
              <w:rPr>
                <w:sz w:val="28"/>
                <w:szCs w:val="28"/>
              </w:rPr>
              <w:t xml:space="preserve">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125" w:right="132" w:firstLine="0"/>
              <w:jc w:val="center"/>
              <w:rPr>
                <w:sz w:val="28"/>
                <w:szCs w:val="28"/>
              </w:rPr>
            </w:pPr>
            <w:r w:rsidRPr="001B3EF7">
              <w:rPr>
                <w:sz w:val="28"/>
                <w:szCs w:val="28"/>
              </w:rPr>
              <w:t xml:space="preserve">Апрель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B17B14">
            <w:pPr>
              <w:spacing w:after="0" w:line="259" w:lineRule="auto"/>
              <w:ind w:right="0" w:firstLine="0"/>
              <w:jc w:val="center"/>
              <w:rPr>
                <w:sz w:val="28"/>
                <w:szCs w:val="28"/>
                <w:lang w:val="ru-RU"/>
              </w:rPr>
            </w:pPr>
            <w:r>
              <w:rPr>
                <w:sz w:val="28"/>
                <w:szCs w:val="28"/>
                <w:lang w:val="ru-RU"/>
              </w:rPr>
              <w:t xml:space="preserve">ГБУ ДПО РД «ДИРО», </w:t>
            </w:r>
            <w:r w:rsidR="007B0E39" w:rsidRPr="001B3EF7">
              <w:rPr>
                <w:sz w:val="28"/>
                <w:szCs w:val="28"/>
                <w:lang w:val="ru-RU"/>
              </w:rPr>
              <w:t xml:space="preserve"> </w:t>
            </w: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38" w:lineRule="auto"/>
              <w:ind w:left="2" w:right="0" w:firstLine="0"/>
              <w:jc w:val="left"/>
              <w:rPr>
                <w:sz w:val="28"/>
                <w:szCs w:val="28"/>
                <w:lang w:val="ru-RU"/>
              </w:rPr>
            </w:pPr>
            <w:r w:rsidRPr="001B3EF7">
              <w:rPr>
                <w:sz w:val="28"/>
                <w:szCs w:val="28"/>
                <w:lang w:val="ru-RU"/>
              </w:rPr>
              <w:t xml:space="preserve">Составлен перечень муниципальных образований с низким </w:t>
            </w:r>
          </w:p>
          <w:p w:rsidR="007B0E39" w:rsidRPr="001B3EF7" w:rsidRDefault="007B0E39" w:rsidP="00B17B14">
            <w:pPr>
              <w:spacing w:after="0" w:line="259" w:lineRule="auto"/>
              <w:ind w:left="2" w:right="0" w:firstLine="0"/>
              <w:jc w:val="left"/>
              <w:rPr>
                <w:sz w:val="28"/>
                <w:szCs w:val="28"/>
                <w:lang w:val="ru-RU"/>
              </w:rPr>
            </w:pPr>
            <w:r w:rsidRPr="001B3EF7">
              <w:rPr>
                <w:sz w:val="28"/>
                <w:szCs w:val="28"/>
                <w:lang w:val="ru-RU"/>
              </w:rPr>
              <w:t xml:space="preserve">уровнем готовности к введению ФООП </w:t>
            </w:r>
          </w:p>
        </w:tc>
      </w:tr>
      <w:tr w:rsidR="007B0E39" w:rsidRPr="001B3EF7" w:rsidTr="00AC58A2">
        <w:tblPrEx>
          <w:tblCellMar>
            <w:top w:w="14" w:type="dxa"/>
          </w:tblCellMar>
        </w:tblPrEx>
        <w:trPr>
          <w:trHeight w:val="1666"/>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20.</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37" w:line="244" w:lineRule="auto"/>
              <w:ind w:right="0" w:firstLine="0"/>
              <w:jc w:val="left"/>
              <w:rPr>
                <w:sz w:val="28"/>
                <w:szCs w:val="28"/>
                <w:lang w:val="ru-RU"/>
              </w:rPr>
            </w:pPr>
            <w:r w:rsidRPr="001B3EF7">
              <w:rPr>
                <w:sz w:val="28"/>
                <w:szCs w:val="28"/>
                <w:lang w:val="ru-RU"/>
              </w:rPr>
              <w:t xml:space="preserve">Проведение индивидуальных контрольных собеседований по готовности муниципальных образований к введению </w:t>
            </w:r>
          </w:p>
          <w:p w:rsidR="007B0E39" w:rsidRPr="001B3EF7" w:rsidRDefault="007B0E39" w:rsidP="00B17B14">
            <w:pPr>
              <w:spacing w:after="0" w:line="259" w:lineRule="auto"/>
              <w:ind w:right="0" w:firstLine="0"/>
              <w:jc w:val="left"/>
              <w:rPr>
                <w:sz w:val="28"/>
                <w:szCs w:val="28"/>
              </w:rPr>
            </w:pPr>
            <w:r w:rsidRPr="001B3EF7">
              <w:rPr>
                <w:sz w:val="28"/>
                <w:szCs w:val="28"/>
              </w:rPr>
              <w:t xml:space="preserve">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Апрель - май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AC58A2" w:rsidRDefault="007B0E39" w:rsidP="00B17B14">
            <w:pPr>
              <w:spacing w:after="0" w:line="259" w:lineRule="auto"/>
              <w:ind w:right="0" w:firstLine="0"/>
              <w:jc w:val="center"/>
              <w:rPr>
                <w:sz w:val="28"/>
                <w:szCs w:val="28"/>
                <w:lang w:val="ru-RU"/>
              </w:rPr>
            </w:pPr>
            <w:r w:rsidRPr="00AC58A2">
              <w:rPr>
                <w:sz w:val="28"/>
                <w:szCs w:val="28"/>
                <w:lang w:val="ru-RU"/>
              </w:rPr>
              <w:t>ГБУ ДПО РД «ДИРО»</w:t>
            </w:r>
            <w:r w:rsidR="00AC58A2">
              <w:rPr>
                <w:sz w:val="28"/>
                <w:szCs w:val="28"/>
                <w:lang w:val="ru-RU"/>
              </w:rPr>
              <w:t xml:space="preserve">, </w:t>
            </w:r>
            <w:r w:rsidR="00AC58A2" w:rsidRPr="001B3EF7">
              <w:rPr>
                <w:sz w:val="28"/>
                <w:szCs w:val="28"/>
                <w:lang w:val="ru-RU"/>
              </w:rPr>
              <w:t>М</w:t>
            </w:r>
            <w:r w:rsidR="00AC58A2">
              <w:rPr>
                <w:sz w:val="28"/>
                <w:szCs w:val="28"/>
                <w:lang w:val="ru-RU"/>
              </w:rPr>
              <w:t>КУ «Управление образования» МО «Хасавюртовский район»</w:t>
            </w:r>
            <w:r w:rsidR="00AC58A2" w:rsidRPr="001B3EF7">
              <w:rPr>
                <w:sz w:val="28"/>
                <w:szCs w:val="28"/>
                <w:lang w:val="ru-RU"/>
              </w:rPr>
              <w:t xml:space="preserve">РД </w:t>
            </w:r>
            <w:r w:rsidR="00AC58A2">
              <w:rPr>
                <w:sz w:val="28"/>
                <w:szCs w:val="28"/>
                <w:lang w:val="ru-RU"/>
              </w:rPr>
              <w:t>, ИМЦ</w:t>
            </w:r>
            <w:r w:rsidRPr="00AC58A2">
              <w:rPr>
                <w:sz w:val="28"/>
                <w:szCs w:val="28"/>
                <w:lang w:val="ru-RU"/>
              </w:rPr>
              <w:t xml:space="preserve">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36" w:line="245" w:lineRule="auto"/>
              <w:ind w:left="2" w:right="10" w:firstLine="0"/>
              <w:jc w:val="left"/>
              <w:rPr>
                <w:sz w:val="28"/>
                <w:szCs w:val="28"/>
                <w:lang w:val="ru-RU"/>
              </w:rPr>
            </w:pPr>
            <w:r w:rsidRPr="001B3EF7">
              <w:rPr>
                <w:sz w:val="28"/>
                <w:szCs w:val="28"/>
                <w:lang w:val="ru-RU"/>
              </w:rPr>
              <w:t xml:space="preserve">Обеспечен промежуточный контроль готовности муниципальных образований к введению </w:t>
            </w:r>
          </w:p>
          <w:p w:rsidR="007B0E39" w:rsidRPr="001B3EF7" w:rsidRDefault="007B0E39" w:rsidP="00B17B14">
            <w:pPr>
              <w:spacing w:after="0" w:line="259" w:lineRule="auto"/>
              <w:ind w:left="2" w:right="0" w:firstLine="0"/>
              <w:jc w:val="left"/>
              <w:rPr>
                <w:sz w:val="28"/>
                <w:szCs w:val="28"/>
              </w:rPr>
            </w:pPr>
            <w:r w:rsidRPr="001B3EF7">
              <w:rPr>
                <w:sz w:val="28"/>
                <w:szCs w:val="28"/>
              </w:rPr>
              <w:t xml:space="preserve">ФООП </w:t>
            </w:r>
          </w:p>
        </w:tc>
      </w:tr>
      <w:tr w:rsidR="007B0E39" w:rsidRPr="001B3EF7" w:rsidTr="00AC58A2">
        <w:tblPrEx>
          <w:tblCellMar>
            <w:top w:w="14" w:type="dxa"/>
          </w:tblCellMar>
        </w:tblPrEx>
        <w:trPr>
          <w:trHeight w:val="3874"/>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lastRenderedPageBreak/>
              <w:t>21.</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1" w:lineRule="auto"/>
              <w:ind w:right="0" w:firstLine="0"/>
              <w:jc w:val="left"/>
              <w:rPr>
                <w:sz w:val="28"/>
                <w:szCs w:val="28"/>
                <w:lang w:val="ru-RU"/>
              </w:rPr>
            </w:pPr>
            <w:r w:rsidRPr="001B3EF7">
              <w:rPr>
                <w:sz w:val="28"/>
                <w:szCs w:val="28"/>
                <w:lang w:val="ru-RU"/>
              </w:rPr>
              <w:t>Организация контрольных экспертных выездов в муниципальные образования на основе риск-</w:t>
            </w:r>
          </w:p>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ориентированной модели с целью снижения рисков при введении 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65" w:firstLine="0"/>
              <w:jc w:val="center"/>
              <w:rPr>
                <w:sz w:val="28"/>
                <w:szCs w:val="28"/>
              </w:rPr>
            </w:pPr>
            <w:r w:rsidRPr="001B3EF7">
              <w:rPr>
                <w:sz w:val="28"/>
                <w:szCs w:val="28"/>
              </w:rPr>
              <w:t xml:space="preserve">Май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31" w:right="0" w:firstLine="0"/>
              <w:jc w:val="left"/>
              <w:rPr>
                <w:sz w:val="28"/>
                <w:szCs w:val="28"/>
                <w:lang w:val="ru-RU"/>
              </w:rPr>
            </w:pPr>
            <w:r w:rsidRPr="001B3EF7">
              <w:rPr>
                <w:sz w:val="28"/>
                <w:szCs w:val="28"/>
                <w:lang w:val="ru-RU"/>
              </w:rPr>
              <w:t xml:space="preserve">Минобрнауки РД, </w:t>
            </w:r>
          </w:p>
          <w:p w:rsidR="007B0E39" w:rsidRPr="001B3EF7" w:rsidRDefault="007B0E39" w:rsidP="00B17B14">
            <w:pPr>
              <w:spacing w:after="20" w:line="259" w:lineRule="auto"/>
              <w:ind w:right="65" w:firstLine="0"/>
              <w:jc w:val="center"/>
              <w:rPr>
                <w:sz w:val="28"/>
                <w:szCs w:val="28"/>
                <w:lang w:val="ru-RU"/>
              </w:rPr>
            </w:pPr>
            <w:r w:rsidRPr="001B3EF7">
              <w:rPr>
                <w:sz w:val="28"/>
                <w:szCs w:val="28"/>
                <w:lang w:val="ru-RU"/>
              </w:rPr>
              <w:t xml:space="preserve">ГБУ ДПО РД </w:t>
            </w:r>
          </w:p>
          <w:p w:rsidR="007B0E39" w:rsidRPr="001B3EF7" w:rsidRDefault="007B0E39" w:rsidP="00B17B14">
            <w:pPr>
              <w:spacing w:after="0" w:line="259" w:lineRule="auto"/>
              <w:ind w:right="65" w:firstLine="0"/>
              <w:jc w:val="center"/>
              <w:rPr>
                <w:sz w:val="28"/>
                <w:szCs w:val="28"/>
                <w:lang w:val="ru-RU"/>
              </w:rPr>
            </w:pPr>
            <w:r w:rsidRPr="001B3EF7">
              <w:rPr>
                <w:sz w:val="28"/>
                <w:szCs w:val="28"/>
                <w:lang w:val="ru-RU"/>
              </w:rPr>
              <w:t>«ДИРО»</w:t>
            </w:r>
            <w:r w:rsidR="00AC58A2">
              <w:rPr>
                <w:sz w:val="28"/>
                <w:szCs w:val="28"/>
                <w:lang w:val="ru-RU"/>
              </w:rPr>
              <w:t xml:space="preserve">, </w:t>
            </w:r>
            <w:r w:rsidR="00AC58A2" w:rsidRPr="001B3EF7">
              <w:rPr>
                <w:sz w:val="28"/>
                <w:szCs w:val="28"/>
                <w:lang w:val="ru-RU"/>
              </w:rPr>
              <w:t>М</w:t>
            </w:r>
            <w:r w:rsidR="00AC58A2">
              <w:rPr>
                <w:sz w:val="28"/>
                <w:szCs w:val="28"/>
                <w:lang w:val="ru-RU"/>
              </w:rPr>
              <w:t>КУ «Управление образования» МО «Хасавюртовский район»</w:t>
            </w:r>
            <w:r w:rsidR="00AC58A2" w:rsidRPr="001B3EF7">
              <w:rPr>
                <w:sz w:val="28"/>
                <w:szCs w:val="28"/>
                <w:lang w:val="ru-RU"/>
              </w:rPr>
              <w:t xml:space="preserve">РД </w:t>
            </w:r>
            <w:r w:rsidR="00AC58A2">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48" w:lineRule="auto"/>
              <w:ind w:left="2" w:right="10" w:firstLine="0"/>
              <w:jc w:val="left"/>
              <w:rPr>
                <w:sz w:val="28"/>
                <w:szCs w:val="28"/>
                <w:lang w:val="ru-RU"/>
              </w:rPr>
            </w:pPr>
            <w:r w:rsidRPr="001B3EF7">
              <w:rPr>
                <w:sz w:val="28"/>
                <w:szCs w:val="28"/>
                <w:lang w:val="ru-RU"/>
              </w:rPr>
              <w:t xml:space="preserve">Обеспечен промежуточный контроль готовности муниципальных образований к введению ФООП. </w:t>
            </w:r>
          </w:p>
          <w:p w:rsidR="007B0E39" w:rsidRPr="001B3EF7" w:rsidRDefault="007B0E39" w:rsidP="00B17B14">
            <w:pPr>
              <w:spacing w:after="0" w:line="238" w:lineRule="auto"/>
              <w:ind w:left="2" w:right="0" w:firstLine="0"/>
              <w:jc w:val="left"/>
              <w:rPr>
                <w:sz w:val="28"/>
                <w:szCs w:val="28"/>
                <w:lang w:val="ru-RU"/>
              </w:rPr>
            </w:pPr>
            <w:r w:rsidRPr="001B3EF7">
              <w:rPr>
                <w:sz w:val="28"/>
                <w:szCs w:val="28"/>
                <w:lang w:val="ru-RU"/>
              </w:rPr>
              <w:t xml:space="preserve">Оказана помощь региональных экспертов муниципальным органам </w:t>
            </w:r>
          </w:p>
          <w:p w:rsidR="007B0E39" w:rsidRPr="001B3EF7" w:rsidRDefault="007B0E39" w:rsidP="00B17B14">
            <w:pPr>
              <w:spacing w:after="0" w:line="238" w:lineRule="auto"/>
              <w:ind w:left="2" w:right="0" w:firstLine="0"/>
              <w:jc w:val="left"/>
              <w:rPr>
                <w:sz w:val="28"/>
                <w:szCs w:val="28"/>
                <w:lang w:val="ru-RU"/>
              </w:rPr>
            </w:pPr>
            <w:r w:rsidRPr="001B3EF7">
              <w:rPr>
                <w:sz w:val="28"/>
                <w:szCs w:val="28"/>
                <w:lang w:val="ru-RU"/>
              </w:rPr>
              <w:t xml:space="preserve">управления образованием, координационным </w:t>
            </w:r>
          </w:p>
          <w:p w:rsidR="007B0E39" w:rsidRPr="001B3EF7" w:rsidRDefault="007B0E39" w:rsidP="00B17B14">
            <w:pPr>
              <w:spacing w:after="19" w:line="259" w:lineRule="auto"/>
              <w:ind w:left="2" w:right="0" w:firstLine="0"/>
              <w:jc w:val="left"/>
              <w:rPr>
                <w:sz w:val="28"/>
                <w:szCs w:val="28"/>
                <w:lang w:val="ru-RU"/>
              </w:rPr>
            </w:pPr>
            <w:r w:rsidRPr="001B3EF7">
              <w:rPr>
                <w:sz w:val="28"/>
                <w:szCs w:val="28"/>
                <w:lang w:val="ru-RU"/>
              </w:rPr>
              <w:t xml:space="preserve">группам по введению </w:t>
            </w:r>
          </w:p>
          <w:p w:rsidR="007B0E39" w:rsidRPr="001B3EF7" w:rsidRDefault="007B0E39" w:rsidP="00B17B14">
            <w:pPr>
              <w:spacing w:after="0" w:line="259" w:lineRule="auto"/>
              <w:ind w:left="2" w:right="0" w:firstLine="0"/>
              <w:jc w:val="left"/>
              <w:rPr>
                <w:sz w:val="28"/>
                <w:szCs w:val="28"/>
              </w:rPr>
            </w:pPr>
            <w:r w:rsidRPr="001B3EF7">
              <w:rPr>
                <w:sz w:val="28"/>
                <w:szCs w:val="28"/>
              </w:rPr>
              <w:t xml:space="preserve">ФООП </w:t>
            </w:r>
          </w:p>
        </w:tc>
      </w:tr>
      <w:tr w:rsidR="007B0E39" w:rsidRPr="00AA73C9" w:rsidTr="00AC58A2">
        <w:tblPrEx>
          <w:tblCellMar>
            <w:top w:w="14" w:type="dxa"/>
          </w:tblCellMar>
        </w:tblPrEx>
        <w:trPr>
          <w:trHeight w:val="1666"/>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22.</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left"/>
              <w:rPr>
                <w:sz w:val="28"/>
                <w:szCs w:val="28"/>
                <w:lang w:val="ru-RU"/>
              </w:rPr>
            </w:pPr>
            <w:r w:rsidRPr="001B3EF7">
              <w:rPr>
                <w:sz w:val="28"/>
                <w:szCs w:val="28"/>
                <w:lang w:val="ru-RU"/>
              </w:rPr>
              <w:t xml:space="preserve">Внедрение системы мониторинга реализации образовательными организациями ФООП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2" w:right="29" w:firstLine="0"/>
              <w:jc w:val="center"/>
              <w:rPr>
                <w:sz w:val="28"/>
                <w:szCs w:val="28"/>
              </w:rPr>
            </w:pPr>
            <w:r w:rsidRPr="001B3EF7">
              <w:rPr>
                <w:sz w:val="28"/>
                <w:szCs w:val="28"/>
              </w:rPr>
              <w:t xml:space="preserve">Сентябрь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AC58A2" w:rsidP="00AC58A2">
            <w:pPr>
              <w:spacing w:after="0" w:line="259" w:lineRule="auto"/>
              <w:ind w:right="0" w:firstLine="0"/>
              <w:jc w:val="center"/>
              <w:rPr>
                <w:sz w:val="28"/>
                <w:szCs w:val="28"/>
                <w:lang w:val="ru-RU"/>
              </w:rPr>
            </w:pPr>
            <w:r>
              <w:rPr>
                <w:sz w:val="28"/>
                <w:szCs w:val="28"/>
                <w:lang w:val="ru-RU"/>
              </w:rPr>
              <w:t xml:space="preserve">ГБУ ДПО РД «ДИРО», </w:t>
            </w:r>
            <w:r w:rsidRPr="001B3EF7">
              <w:rPr>
                <w:sz w:val="28"/>
                <w:szCs w:val="28"/>
                <w:lang w:val="ru-RU"/>
              </w:rPr>
              <w:t xml:space="preserve"> 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r w:rsidRPr="001B3EF7">
              <w:rPr>
                <w:sz w:val="28"/>
                <w:szCs w:val="28"/>
                <w:lang w:val="ru-RU"/>
              </w:rPr>
              <w:t xml:space="preserve"> </w:t>
            </w:r>
            <w:r w:rsidR="007B0E39" w:rsidRPr="001B3EF7">
              <w:rPr>
                <w:sz w:val="28"/>
                <w:szCs w:val="28"/>
                <w:lang w:val="ru-RU"/>
              </w:rPr>
              <w:t xml:space="preserve"> </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10" w:firstLine="0"/>
              <w:jc w:val="left"/>
              <w:rPr>
                <w:sz w:val="28"/>
                <w:szCs w:val="28"/>
                <w:lang w:val="ru-RU"/>
              </w:rPr>
            </w:pPr>
            <w:r w:rsidRPr="001B3EF7">
              <w:rPr>
                <w:sz w:val="28"/>
                <w:szCs w:val="28"/>
                <w:lang w:val="ru-RU"/>
              </w:rPr>
              <w:t xml:space="preserve">Обеспечен промежуточный контроль качества реализации в муниципальных образованиях ФООП </w:t>
            </w:r>
          </w:p>
        </w:tc>
      </w:tr>
      <w:tr w:rsidR="007B0E39" w:rsidRPr="00AA73C9" w:rsidTr="00B17B14">
        <w:tblPrEx>
          <w:tblCellMar>
            <w:top w:w="14" w:type="dxa"/>
          </w:tblCellMar>
        </w:tblPrEx>
        <w:trPr>
          <w:trHeight w:val="286"/>
        </w:trPr>
        <w:tc>
          <w:tcPr>
            <w:tcW w:w="10493" w:type="dxa"/>
            <w:gridSpan w:val="1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lang w:val="ru-RU"/>
              </w:rPr>
            </w:pPr>
            <w:r w:rsidRPr="001B3EF7">
              <w:rPr>
                <w:b/>
                <w:sz w:val="28"/>
                <w:szCs w:val="28"/>
              </w:rPr>
              <w:t>VI</w:t>
            </w:r>
            <w:r w:rsidRPr="001B3EF7">
              <w:rPr>
                <w:b/>
                <w:sz w:val="28"/>
                <w:szCs w:val="28"/>
                <w:lang w:val="ru-RU"/>
              </w:rPr>
              <w:t xml:space="preserve">. Информационное обеспечение введения ФООП </w:t>
            </w:r>
          </w:p>
        </w:tc>
      </w:tr>
      <w:tr w:rsidR="007B0E39" w:rsidRPr="00AA73C9" w:rsidTr="00AC58A2">
        <w:tblPrEx>
          <w:tblCellMar>
            <w:top w:w="14" w:type="dxa"/>
          </w:tblCellMar>
        </w:tblPrEx>
        <w:trPr>
          <w:trHeight w:val="2496"/>
        </w:trPr>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rPr>
            </w:pPr>
            <w:r w:rsidRPr="001B3EF7">
              <w:rPr>
                <w:sz w:val="28"/>
                <w:szCs w:val="28"/>
              </w:rPr>
              <w:t>23.</w:t>
            </w:r>
            <w:r w:rsidRPr="001B3EF7">
              <w:rPr>
                <w:rFonts w:eastAsia="Arial"/>
                <w:sz w:val="28"/>
                <w:szCs w:val="28"/>
              </w:rPr>
              <w:t xml:space="preserve"> </w:t>
            </w:r>
            <w:r w:rsidRPr="001B3EF7">
              <w:rPr>
                <w:sz w:val="28"/>
                <w:szCs w:val="28"/>
              </w:rPr>
              <w:t xml:space="preserv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333C2B">
            <w:pPr>
              <w:spacing w:after="0" w:line="259" w:lineRule="auto"/>
              <w:ind w:right="0" w:firstLine="0"/>
              <w:jc w:val="left"/>
              <w:rPr>
                <w:sz w:val="28"/>
                <w:szCs w:val="28"/>
                <w:lang w:val="ru-RU"/>
              </w:rPr>
            </w:pPr>
            <w:r w:rsidRPr="001B3EF7">
              <w:rPr>
                <w:sz w:val="28"/>
                <w:szCs w:val="28"/>
                <w:lang w:val="ru-RU"/>
              </w:rPr>
              <w:t xml:space="preserve">Информирование общественности через средства массовой информации о подготовке и успешных практиках реализации ФООП в общеобразовательных организациях </w:t>
            </w:r>
            <w:r w:rsidR="00333C2B">
              <w:rPr>
                <w:sz w:val="28"/>
                <w:szCs w:val="28"/>
                <w:lang w:val="ru-RU"/>
              </w:rPr>
              <w:t>МО «Хасавюртовский район»</w:t>
            </w:r>
            <w:r w:rsidRPr="001B3EF7">
              <w:rPr>
                <w:sz w:val="28"/>
                <w:szCs w:val="28"/>
                <w:lang w:val="ru-RU"/>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right="0" w:firstLine="0"/>
              <w:jc w:val="center"/>
              <w:rPr>
                <w:sz w:val="28"/>
                <w:szCs w:val="28"/>
              </w:rPr>
            </w:pPr>
            <w:r w:rsidRPr="001B3EF7">
              <w:rPr>
                <w:sz w:val="28"/>
                <w:szCs w:val="28"/>
              </w:rPr>
              <w:t xml:space="preserve">Ежемесячно, 2023 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333C2B" w:rsidP="00B17B14">
            <w:pPr>
              <w:spacing w:after="0" w:line="259" w:lineRule="auto"/>
              <w:ind w:right="0" w:firstLine="0"/>
              <w:jc w:val="center"/>
              <w:rPr>
                <w:sz w:val="28"/>
                <w:szCs w:val="28"/>
                <w:lang w:val="ru-RU"/>
              </w:rPr>
            </w:pPr>
            <w:r w:rsidRPr="001B3EF7">
              <w:rPr>
                <w:sz w:val="28"/>
                <w:szCs w:val="28"/>
                <w:lang w:val="ru-RU"/>
              </w:rPr>
              <w:t>М</w:t>
            </w:r>
            <w:r>
              <w:rPr>
                <w:sz w:val="28"/>
                <w:szCs w:val="28"/>
                <w:lang w:val="ru-RU"/>
              </w:rPr>
              <w:t>КУ «Управление образования» МО «Хасавюртовский район»</w:t>
            </w:r>
            <w:r w:rsidRPr="001B3EF7">
              <w:rPr>
                <w:sz w:val="28"/>
                <w:szCs w:val="28"/>
                <w:lang w:val="ru-RU"/>
              </w:rPr>
              <w:t xml:space="preserve">РД </w:t>
            </w:r>
            <w:r>
              <w:rPr>
                <w:sz w:val="28"/>
                <w:szCs w:val="28"/>
                <w:lang w:val="ru-RU"/>
              </w:rPr>
              <w:t>, ИМЦ</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rsidR="007B0E39" w:rsidRPr="001B3EF7" w:rsidRDefault="007B0E39" w:rsidP="00B17B14">
            <w:pPr>
              <w:spacing w:after="0" w:line="259" w:lineRule="auto"/>
              <w:ind w:left="2" w:right="0" w:firstLine="0"/>
              <w:jc w:val="left"/>
              <w:rPr>
                <w:sz w:val="28"/>
                <w:szCs w:val="28"/>
                <w:lang w:val="ru-RU"/>
              </w:rPr>
            </w:pPr>
            <w:r w:rsidRPr="001B3EF7">
              <w:rPr>
                <w:sz w:val="28"/>
                <w:szCs w:val="28"/>
                <w:lang w:val="ru-RU"/>
              </w:rPr>
              <w:t xml:space="preserve">Осознание обществом прав и возможностей, предоставляемых системой образования Российской Федерации гражданам при реализации ФООП </w:t>
            </w:r>
          </w:p>
        </w:tc>
      </w:tr>
    </w:tbl>
    <w:p w:rsidR="007B0E39" w:rsidRPr="001B3EF7" w:rsidRDefault="007B0E39" w:rsidP="007B0E39">
      <w:pPr>
        <w:spacing w:after="0" w:line="259" w:lineRule="auto"/>
        <w:ind w:right="0" w:firstLine="0"/>
        <w:rPr>
          <w:sz w:val="28"/>
          <w:szCs w:val="28"/>
          <w:lang w:val="ru-RU"/>
        </w:rPr>
      </w:pPr>
      <w:r w:rsidRPr="001B3EF7">
        <w:rPr>
          <w:rFonts w:eastAsia="Calibri"/>
          <w:sz w:val="28"/>
          <w:szCs w:val="28"/>
          <w:lang w:val="ru-RU"/>
        </w:rPr>
        <w:t xml:space="preserve"> </w:t>
      </w:r>
    </w:p>
    <w:p w:rsidR="007B0E39" w:rsidRPr="001B3EF7" w:rsidRDefault="007B0E39" w:rsidP="007B0E39">
      <w:pPr>
        <w:rPr>
          <w:sz w:val="28"/>
          <w:szCs w:val="28"/>
          <w:lang w:val="ru-RU"/>
        </w:rPr>
        <w:sectPr w:rsidR="007B0E39" w:rsidRPr="001B3EF7">
          <w:headerReference w:type="even" r:id="rId7"/>
          <w:headerReference w:type="default" r:id="rId8"/>
          <w:headerReference w:type="first" r:id="rId9"/>
          <w:pgSz w:w="11906" w:h="16838"/>
          <w:pgMar w:top="771" w:right="901" w:bottom="1284" w:left="1702" w:header="720" w:footer="720" w:gutter="0"/>
          <w:cols w:space="720"/>
          <w:titlePg/>
        </w:sectPr>
      </w:pPr>
    </w:p>
    <w:p w:rsidR="007B0E39" w:rsidRPr="001B3EF7" w:rsidRDefault="007B0E39" w:rsidP="00333C2B">
      <w:pPr>
        <w:tabs>
          <w:tab w:val="center" w:pos="2763"/>
          <w:tab w:val="center" w:pos="6490"/>
        </w:tabs>
        <w:spacing w:after="10" w:line="259" w:lineRule="auto"/>
        <w:ind w:right="0" w:firstLine="0"/>
        <w:jc w:val="right"/>
        <w:rPr>
          <w:sz w:val="28"/>
          <w:szCs w:val="28"/>
          <w:lang w:val="ru-RU"/>
        </w:rPr>
      </w:pPr>
      <w:r w:rsidRPr="001B3EF7">
        <w:rPr>
          <w:rFonts w:eastAsia="Calibri"/>
          <w:sz w:val="28"/>
          <w:szCs w:val="28"/>
          <w:lang w:val="ru-RU"/>
        </w:rPr>
        <w:lastRenderedPageBreak/>
        <w:tab/>
      </w:r>
      <w:r w:rsidRPr="001B3EF7">
        <w:rPr>
          <w:b/>
          <w:sz w:val="28"/>
          <w:szCs w:val="28"/>
          <w:lang w:val="ru-RU"/>
        </w:rPr>
        <w:t xml:space="preserve"> </w:t>
      </w:r>
      <w:r w:rsidRPr="001B3EF7">
        <w:rPr>
          <w:b/>
          <w:sz w:val="28"/>
          <w:szCs w:val="28"/>
          <w:lang w:val="ru-RU"/>
        </w:rPr>
        <w:tab/>
      </w:r>
      <w:r w:rsidRPr="001B3EF7">
        <w:rPr>
          <w:sz w:val="28"/>
          <w:szCs w:val="28"/>
          <w:lang w:val="ru-RU"/>
        </w:rPr>
        <w:t>Приложение №2</w:t>
      </w:r>
      <w:r w:rsidR="00AA73C9">
        <w:rPr>
          <w:sz w:val="28"/>
          <w:szCs w:val="28"/>
          <w:lang w:val="ru-RU"/>
        </w:rPr>
        <w:t xml:space="preserve"> </w:t>
      </w:r>
      <w:r w:rsidRPr="001B3EF7">
        <w:rPr>
          <w:sz w:val="28"/>
          <w:szCs w:val="28"/>
          <w:lang w:val="ru-RU"/>
        </w:rPr>
        <w:t xml:space="preserve">к приказу </w:t>
      </w:r>
      <w:r w:rsidR="00333C2B">
        <w:rPr>
          <w:sz w:val="28"/>
          <w:szCs w:val="28"/>
          <w:lang w:val="ru-RU"/>
        </w:rPr>
        <w:br/>
      </w:r>
      <w:r w:rsidRPr="001B3EF7">
        <w:rPr>
          <w:sz w:val="28"/>
          <w:szCs w:val="28"/>
          <w:lang w:val="ru-RU"/>
        </w:rPr>
        <w:t>М</w:t>
      </w:r>
      <w:r w:rsidR="00333C2B">
        <w:rPr>
          <w:sz w:val="28"/>
          <w:szCs w:val="28"/>
          <w:lang w:val="ru-RU"/>
        </w:rPr>
        <w:t xml:space="preserve">КУ «Управление образования» </w:t>
      </w:r>
      <w:r w:rsidR="00333C2B">
        <w:rPr>
          <w:sz w:val="28"/>
          <w:szCs w:val="28"/>
          <w:lang w:val="ru-RU"/>
        </w:rPr>
        <w:br/>
        <w:t>МО «Хасавюртовский район»</w:t>
      </w:r>
      <w:r w:rsidRPr="001B3EF7">
        <w:rPr>
          <w:sz w:val="28"/>
          <w:szCs w:val="28"/>
          <w:lang w:val="ru-RU"/>
        </w:rPr>
        <w:t xml:space="preserve"> РД </w:t>
      </w:r>
    </w:p>
    <w:p w:rsidR="007B0E39" w:rsidRPr="001B3EF7" w:rsidRDefault="00333C2B" w:rsidP="00333C2B">
      <w:pPr>
        <w:spacing w:after="0" w:line="259" w:lineRule="auto"/>
        <w:ind w:left="10" w:right="31" w:hanging="10"/>
        <w:jc w:val="right"/>
        <w:rPr>
          <w:sz w:val="28"/>
          <w:szCs w:val="28"/>
          <w:lang w:val="ru-RU"/>
        </w:rPr>
      </w:pPr>
      <w:r>
        <w:rPr>
          <w:sz w:val="28"/>
          <w:szCs w:val="28"/>
          <w:lang w:val="ru-RU"/>
        </w:rPr>
        <w:t xml:space="preserve">     от «20</w:t>
      </w:r>
      <w:r w:rsidR="007B0E39" w:rsidRPr="001B3EF7">
        <w:rPr>
          <w:sz w:val="28"/>
          <w:szCs w:val="28"/>
          <w:lang w:val="ru-RU"/>
        </w:rPr>
        <w:t xml:space="preserve">» марта 2023 № </w:t>
      </w:r>
      <w:r w:rsidR="00CF147C">
        <w:rPr>
          <w:sz w:val="28"/>
          <w:szCs w:val="28"/>
          <w:lang w:val="ru-RU"/>
        </w:rPr>
        <w:t>68</w:t>
      </w:r>
    </w:p>
    <w:p w:rsidR="007B0E39" w:rsidRPr="001B3EF7" w:rsidRDefault="007B0E39" w:rsidP="007B0E39">
      <w:pPr>
        <w:spacing w:after="112" w:line="259" w:lineRule="auto"/>
        <w:ind w:left="65" w:right="0" w:firstLine="0"/>
        <w:jc w:val="center"/>
        <w:rPr>
          <w:sz w:val="28"/>
          <w:szCs w:val="28"/>
          <w:lang w:val="ru-RU"/>
        </w:rPr>
      </w:pPr>
      <w:r w:rsidRPr="001B3EF7">
        <w:rPr>
          <w:b/>
          <w:sz w:val="28"/>
          <w:szCs w:val="28"/>
          <w:lang w:val="ru-RU"/>
        </w:rPr>
        <w:t xml:space="preserve"> </w:t>
      </w:r>
    </w:p>
    <w:p w:rsidR="007B0E39" w:rsidRPr="001B3EF7" w:rsidRDefault="007B0E39" w:rsidP="007B0E39">
      <w:pPr>
        <w:pStyle w:val="1"/>
        <w:ind w:left="800" w:right="795"/>
        <w:rPr>
          <w:sz w:val="28"/>
          <w:szCs w:val="28"/>
          <w:lang w:val="ru-RU"/>
        </w:rPr>
      </w:pPr>
      <w:r w:rsidRPr="001B3EF7">
        <w:rPr>
          <w:sz w:val="28"/>
          <w:szCs w:val="28"/>
          <w:lang w:val="ru-RU"/>
        </w:rPr>
        <w:t>Методические рекомендации</w:t>
      </w:r>
      <w:r w:rsidRPr="001B3EF7">
        <w:rPr>
          <w:b w:val="0"/>
          <w:sz w:val="28"/>
          <w:szCs w:val="28"/>
          <w:lang w:val="ru-RU"/>
        </w:rPr>
        <w:t xml:space="preserve"> </w:t>
      </w:r>
      <w:r w:rsidRPr="001B3EF7">
        <w:rPr>
          <w:sz w:val="28"/>
          <w:szCs w:val="28"/>
          <w:lang w:val="ru-RU"/>
        </w:rPr>
        <w:t>по введению федеральных основных общеобразовательных программ</w:t>
      </w:r>
      <w:r w:rsidRPr="001B3EF7">
        <w:rPr>
          <w:b w:val="0"/>
          <w:sz w:val="28"/>
          <w:szCs w:val="28"/>
          <w:lang w:val="ru-RU"/>
        </w:rPr>
        <w:t xml:space="preserve"> </w:t>
      </w:r>
    </w:p>
    <w:p w:rsidR="007B0E39" w:rsidRPr="001B3EF7" w:rsidRDefault="007B0E39" w:rsidP="007B0E39">
      <w:pPr>
        <w:spacing w:after="32"/>
        <w:ind w:left="-15" w:right="0"/>
        <w:rPr>
          <w:sz w:val="28"/>
          <w:szCs w:val="28"/>
          <w:lang w:val="ru-RU"/>
        </w:rPr>
      </w:pPr>
      <w:r w:rsidRPr="001B3EF7">
        <w:rPr>
          <w:sz w:val="28"/>
          <w:szCs w:val="28"/>
          <w:lang w:val="ru-RU"/>
        </w:rPr>
        <w:t>В целях обеспечения единства образовательного пространства Российской Федерации, в соответствии с частью 6</w:t>
      </w:r>
      <w:r w:rsidRPr="001B3EF7">
        <w:rPr>
          <w:sz w:val="28"/>
          <w:szCs w:val="28"/>
          <w:vertAlign w:val="superscript"/>
        </w:rPr>
        <w:footnoteReference w:id="1"/>
      </w:r>
      <w:r w:rsidRPr="001B3EF7">
        <w:rPr>
          <w:sz w:val="28"/>
          <w:szCs w:val="28"/>
          <w:lang w:val="ru-RU"/>
        </w:rPr>
        <w:t xml:space="preserve"> статьи 12 Федерального закона от 29 декабря 2012 г. №273-ФЗ «Об образовании в Российской Федерации» (далее - Федеральный закон № 273-ФЗ) утверждены федеральные образовательные программы начального общего</w:t>
      </w:r>
      <w:r w:rsidRPr="001B3EF7">
        <w:rPr>
          <w:sz w:val="28"/>
          <w:szCs w:val="28"/>
          <w:vertAlign w:val="superscript"/>
          <w:lang w:val="ru-RU"/>
        </w:rPr>
        <w:t>1</w:t>
      </w:r>
      <w:r w:rsidRPr="001B3EF7">
        <w:rPr>
          <w:sz w:val="28"/>
          <w:szCs w:val="28"/>
          <w:lang w:val="ru-RU"/>
        </w:rPr>
        <w:t>, основного общего</w:t>
      </w:r>
      <w:r w:rsidRPr="001B3EF7">
        <w:rPr>
          <w:sz w:val="28"/>
          <w:szCs w:val="28"/>
          <w:vertAlign w:val="superscript"/>
        </w:rPr>
        <w:footnoteReference w:id="2"/>
      </w:r>
      <w:r w:rsidRPr="001B3EF7">
        <w:rPr>
          <w:sz w:val="28"/>
          <w:szCs w:val="28"/>
          <w:lang w:val="ru-RU"/>
        </w:rPr>
        <w:t xml:space="preserve"> и среднего общего</w:t>
      </w:r>
      <w:r w:rsidRPr="001B3EF7">
        <w:rPr>
          <w:sz w:val="28"/>
          <w:szCs w:val="28"/>
          <w:vertAlign w:val="superscript"/>
        </w:rPr>
        <w:footnoteReference w:id="3"/>
      </w:r>
      <w:r w:rsidRPr="001B3EF7">
        <w:rPr>
          <w:sz w:val="28"/>
          <w:szCs w:val="28"/>
          <w:lang w:val="ru-RU"/>
        </w:rPr>
        <w:t xml:space="preserve"> образования (далее соответственно - ФОП НОО, ФОП ООО, ФОП СОО). </w:t>
      </w:r>
    </w:p>
    <w:p w:rsidR="007B0E39" w:rsidRPr="001B3EF7" w:rsidRDefault="007B0E39" w:rsidP="007B0E39">
      <w:pPr>
        <w:ind w:left="-15" w:right="0"/>
        <w:rPr>
          <w:sz w:val="28"/>
          <w:szCs w:val="28"/>
          <w:lang w:val="ru-RU"/>
        </w:rPr>
      </w:pPr>
      <w:r w:rsidRPr="001B3EF7">
        <w:rPr>
          <w:sz w:val="28"/>
          <w:szCs w:val="28"/>
          <w:lang w:val="ru-RU"/>
        </w:rPr>
        <w:t>ФОП НОО, ФОП ООО, ФОП СОО разработаны в соответствии с Порядком разработки и утверждения федеральных основных общеобразовательных программ, утвержденным приказом Минпросвещения России от 30 сентября 2022 г. № 874</w:t>
      </w:r>
      <w:r w:rsidRPr="001B3EF7">
        <w:rPr>
          <w:sz w:val="28"/>
          <w:szCs w:val="28"/>
          <w:vertAlign w:val="superscript"/>
        </w:rPr>
        <w:footnoteReference w:id="4"/>
      </w:r>
      <w:r w:rsidRPr="001B3EF7">
        <w:rPr>
          <w:sz w:val="28"/>
          <w:szCs w:val="28"/>
          <w:lang w:val="ru-RU"/>
        </w:rPr>
        <w:t xml:space="preserve">. </w:t>
      </w:r>
    </w:p>
    <w:p w:rsidR="00333C2B" w:rsidRDefault="007B0E39" w:rsidP="007B0E39">
      <w:pPr>
        <w:spacing w:after="27"/>
        <w:ind w:left="-15" w:right="0"/>
        <w:rPr>
          <w:sz w:val="28"/>
          <w:szCs w:val="28"/>
          <w:lang w:val="ru-RU"/>
        </w:rPr>
      </w:pPr>
      <w:r w:rsidRPr="001B3EF7">
        <w:rPr>
          <w:sz w:val="28"/>
          <w:szCs w:val="28"/>
          <w:lang w:val="ru-RU"/>
        </w:rPr>
        <w:t xml:space="preserve">Целью представленных методических рекомендаций является подготовка к введению и реализации федеральных основных общеобразовательных программ (далее - ФООП) с 1 сентября 2023 года. </w:t>
      </w:r>
    </w:p>
    <w:p w:rsidR="007B0E39" w:rsidRPr="001B3EF7" w:rsidRDefault="007B0E39" w:rsidP="007B0E39">
      <w:pPr>
        <w:spacing w:after="27"/>
        <w:ind w:left="-15" w:right="0"/>
        <w:rPr>
          <w:sz w:val="28"/>
          <w:szCs w:val="28"/>
          <w:lang w:val="ru-RU"/>
        </w:rPr>
      </w:pPr>
      <w:r w:rsidRPr="001B3EF7">
        <w:rPr>
          <w:b/>
          <w:sz w:val="28"/>
          <w:szCs w:val="28"/>
          <w:lang w:val="ru-RU"/>
        </w:rPr>
        <w:t>1.</w:t>
      </w:r>
      <w:r w:rsidRPr="001B3EF7">
        <w:rPr>
          <w:rFonts w:eastAsia="Arial"/>
          <w:b/>
          <w:sz w:val="28"/>
          <w:szCs w:val="28"/>
          <w:lang w:val="ru-RU"/>
        </w:rPr>
        <w:t xml:space="preserve"> </w:t>
      </w:r>
      <w:r w:rsidRPr="001B3EF7">
        <w:rPr>
          <w:b/>
          <w:sz w:val="28"/>
          <w:szCs w:val="28"/>
          <w:lang w:val="ru-RU"/>
        </w:rPr>
        <w:t xml:space="preserve">Изменения, внесенные в Федеральный закон № 273-ФЗ </w:t>
      </w:r>
    </w:p>
    <w:p w:rsidR="007B0E39" w:rsidRPr="001B3EF7" w:rsidRDefault="007B0E39" w:rsidP="007B0E39">
      <w:pPr>
        <w:spacing w:after="0" w:line="259" w:lineRule="auto"/>
        <w:ind w:left="10" w:right="-9" w:hanging="10"/>
        <w:jc w:val="right"/>
        <w:rPr>
          <w:sz w:val="28"/>
          <w:szCs w:val="28"/>
          <w:lang w:val="ru-RU"/>
        </w:rPr>
      </w:pPr>
      <w:r w:rsidRPr="001B3EF7">
        <w:rPr>
          <w:sz w:val="28"/>
          <w:szCs w:val="28"/>
          <w:lang w:val="ru-RU"/>
        </w:rPr>
        <w:t xml:space="preserve">Федеральным законом от 24 сентября 2022 г. № 371-ФЗ «О внесении изменений в </w:t>
      </w:r>
    </w:p>
    <w:p w:rsidR="007B0E39" w:rsidRPr="001B3EF7" w:rsidRDefault="007B0E39" w:rsidP="007B0E39">
      <w:pPr>
        <w:spacing w:after="51"/>
        <w:ind w:left="-15" w:right="0" w:firstLine="0"/>
        <w:rPr>
          <w:sz w:val="28"/>
          <w:szCs w:val="28"/>
          <w:lang w:val="ru-RU"/>
        </w:rPr>
      </w:pPr>
      <w:r w:rsidRPr="001B3EF7">
        <w:rPr>
          <w:sz w:val="28"/>
          <w:szCs w:val="28"/>
          <w:lang w:val="ru-RU"/>
        </w:rPr>
        <w:t xml:space="preserve">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 введены </w:t>
      </w:r>
      <w:r w:rsidRPr="001B3EF7">
        <w:rPr>
          <w:b/>
          <w:sz w:val="28"/>
          <w:szCs w:val="28"/>
          <w:lang w:val="ru-RU"/>
        </w:rPr>
        <w:t xml:space="preserve">единые </w:t>
      </w:r>
      <w:r w:rsidRPr="001B3EF7">
        <w:rPr>
          <w:sz w:val="28"/>
          <w:szCs w:val="28"/>
          <w:lang w:val="ru-RU"/>
        </w:rPr>
        <w:t>для Российской Федерации ФООП, которые разрабатываются и утверждаются Минпросвещения России</w:t>
      </w:r>
      <w:r w:rsidRPr="001B3EF7">
        <w:rPr>
          <w:sz w:val="28"/>
          <w:szCs w:val="28"/>
          <w:vertAlign w:val="superscript"/>
        </w:rPr>
        <w:footnoteReference w:id="5"/>
      </w:r>
      <w:r w:rsidRPr="001B3EF7">
        <w:rPr>
          <w:sz w:val="28"/>
          <w:szCs w:val="28"/>
          <w:lang w:val="ru-RU"/>
        </w:rPr>
        <w:t xml:space="preserve">. </w:t>
      </w:r>
    </w:p>
    <w:p w:rsidR="007B0E39" w:rsidRPr="001B3EF7" w:rsidRDefault="007B0E39" w:rsidP="007B0E39">
      <w:pPr>
        <w:spacing w:after="27"/>
        <w:ind w:left="-15" w:right="0"/>
        <w:rPr>
          <w:sz w:val="28"/>
          <w:szCs w:val="28"/>
          <w:lang w:val="ru-RU"/>
        </w:rPr>
      </w:pPr>
      <w:r w:rsidRPr="001B3EF7">
        <w:rPr>
          <w:sz w:val="28"/>
          <w:szCs w:val="28"/>
          <w:lang w:val="ru-RU"/>
        </w:rPr>
        <w:t xml:space="preserve">При этом согласно статьям 1, 2 Федерального закона № 371-ФЗ </w:t>
      </w:r>
      <w:r w:rsidRPr="001B3EF7">
        <w:rPr>
          <w:b/>
          <w:sz w:val="28"/>
          <w:szCs w:val="28"/>
          <w:lang w:val="ru-RU"/>
        </w:rPr>
        <w:t xml:space="preserve">термин «примерные образовательные программы» </w:t>
      </w:r>
      <w:r w:rsidRPr="001B3EF7">
        <w:rPr>
          <w:sz w:val="28"/>
          <w:szCs w:val="28"/>
          <w:lang w:val="ru-RU"/>
        </w:rPr>
        <w:t xml:space="preserve">на уровне начального общего, основного общего и среднего общего образования </w:t>
      </w:r>
      <w:r w:rsidRPr="001B3EF7">
        <w:rPr>
          <w:b/>
          <w:sz w:val="28"/>
          <w:szCs w:val="28"/>
          <w:lang w:val="ru-RU"/>
        </w:rPr>
        <w:t xml:space="preserve">исключен </w:t>
      </w:r>
      <w:r w:rsidRPr="001B3EF7">
        <w:rPr>
          <w:sz w:val="28"/>
          <w:szCs w:val="28"/>
          <w:lang w:val="ru-RU"/>
        </w:rPr>
        <w:t xml:space="preserve">из Федерального закона № 273-ФЗ. </w:t>
      </w:r>
    </w:p>
    <w:p w:rsidR="007B0E39" w:rsidRPr="001B3EF7" w:rsidRDefault="007B0E39" w:rsidP="007B0E39">
      <w:pPr>
        <w:ind w:left="-15" w:right="0"/>
        <w:rPr>
          <w:sz w:val="28"/>
          <w:szCs w:val="28"/>
          <w:lang w:val="ru-RU"/>
        </w:rPr>
      </w:pPr>
      <w:r w:rsidRPr="001B3EF7">
        <w:rPr>
          <w:sz w:val="28"/>
          <w:szCs w:val="28"/>
          <w:lang w:val="ru-RU"/>
        </w:rPr>
        <w:lastRenderedPageBreak/>
        <w:t>В соответствии с пунктом 10</w:t>
      </w:r>
      <w:r w:rsidRPr="001B3EF7">
        <w:rPr>
          <w:sz w:val="28"/>
          <w:szCs w:val="28"/>
          <w:vertAlign w:val="superscript"/>
          <w:lang w:val="ru-RU"/>
        </w:rPr>
        <w:t>1</w:t>
      </w:r>
      <w:r w:rsidRPr="001B3EF7">
        <w:rPr>
          <w:sz w:val="28"/>
          <w:szCs w:val="28"/>
          <w:lang w:val="ru-RU"/>
        </w:rPr>
        <w:t xml:space="preserve">.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w:t>
      </w:r>
    </w:p>
    <w:p w:rsidR="007B0E39" w:rsidRPr="001B3EF7" w:rsidRDefault="007B0E39" w:rsidP="007B0E39">
      <w:pPr>
        <w:ind w:left="-15" w:right="0"/>
        <w:rPr>
          <w:sz w:val="28"/>
          <w:szCs w:val="28"/>
          <w:lang w:val="ru-RU"/>
        </w:rPr>
      </w:pPr>
      <w:r w:rsidRPr="001B3EF7">
        <w:rPr>
          <w:sz w:val="28"/>
          <w:szCs w:val="28"/>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p>
    <w:p w:rsidR="007B0E39" w:rsidRPr="001B3EF7" w:rsidRDefault="007B0E39" w:rsidP="007B0E39">
      <w:pPr>
        <w:spacing w:after="168"/>
        <w:ind w:left="-15" w:right="0"/>
        <w:rPr>
          <w:sz w:val="28"/>
          <w:szCs w:val="28"/>
          <w:lang w:val="ru-RU"/>
        </w:rPr>
      </w:pPr>
      <w:r w:rsidRPr="001B3EF7">
        <w:rPr>
          <w:sz w:val="28"/>
          <w:szCs w:val="28"/>
          <w:lang w:val="ru-RU"/>
        </w:rPr>
        <w:t xml:space="preserve">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p>
    <w:p w:rsidR="007B0E39" w:rsidRPr="001B3EF7" w:rsidRDefault="006F384A" w:rsidP="007B0E39">
      <w:pPr>
        <w:spacing w:after="0" w:line="259" w:lineRule="auto"/>
        <w:ind w:right="0" w:firstLine="0"/>
        <w:jc w:val="left"/>
        <w:rPr>
          <w:sz w:val="28"/>
          <w:szCs w:val="28"/>
          <w:lang w:val="ru-RU"/>
        </w:rPr>
      </w:pPr>
      <w:r>
        <w:rPr>
          <w:sz w:val="28"/>
          <w:szCs w:val="28"/>
        </w:rPr>
      </w:r>
      <w:r>
        <w:rPr>
          <w:sz w:val="28"/>
          <w:szCs w:val="28"/>
        </w:rPr>
        <w:pict>
          <v:group id="Group 19156" o:spid="_x0000_s1026" style="width:144.05pt;height:.6pt;mso-position-horizontal-relative:char;mso-position-vertical-relative:line" coordsize="18294,76">
            <v:shape id="Shape 24147" o:spid="_x0000_s1027" style="position:absolute;width:18294;height:91;visibility:visible" coordsize="182943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" adj="0,,0" path="m,l1829435,r,9144l,9144,,e" fillcolor="black" stroked="f" strokeweight="0">
              <v:stroke miterlimit="83231f" joinstyle="miter"/>
              <v:formulas/>
              <v:path arrowok="t" o:connecttype="segments" textboxrect="0,0,1829435,9144"/>
            </v:shape>
            <w10:wrap type="none"/>
            <w10:anchorlock/>
          </v:group>
        </w:pict>
      </w:r>
      <w:r w:rsidR="007B0E39" w:rsidRPr="001B3EF7">
        <w:rPr>
          <w:rFonts w:eastAsia="Courier New"/>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Важно отметить, что общеобразовательные организации согласно части 6.3 статьи 12 Федерального закона № 273-ФЗ </w:t>
      </w:r>
      <w:r w:rsidRPr="001B3EF7">
        <w:rPr>
          <w:b/>
          <w:sz w:val="28"/>
          <w:szCs w:val="28"/>
          <w:lang w:val="ru-RU"/>
        </w:rPr>
        <w:t xml:space="preserve">в обязательном порядке </w:t>
      </w:r>
      <w:r w:rsidRPr="001B3EF7">
        <w:rPr>
          <w:sz w:val="28"/>
          <w:szCs w:val="28"/>
          <w:lang w:val="ru-RU"/>
        </w:rPr>
        <w:t xml:space="preserve">используют федеральные рабочие программы </w:t>
      </w:r>
      <w:r w:rsidRPr="001B3EF7">
        <w:rPr>
          <w:b/>
          <w:sz w:val="28"/>
          <w:szCs w:val="28"/>
          <w:lang w:val="ru-RU"/>
        </w:rPr>
        <w:t xml:space="preserve">по учебным предметам «Русский язык», «Литературное чтение» и «Окружающий мир» </w:t>
      </w:r>
      <w:r w:rsidRPr="001B3EF7">
        <w:rPr>
          <w:sz w:val="28"/>
          <w:szCs w:val="28"/>
          <w:lang w:val="ru-RU"/>
        </w:rPr>
        <w:t xml:space="preserve">(начальное общее образование), </w:t>
      </w:r>
      <w:r w:rsidRPr="001B3EF7">
        <w:rPr>
          <w:b/>
          <w:sz w:val="28"/>
          <w:szCs w:val="28"/>
          <w:lang w:val="ru-RU"/>
        </w:rPr>
        <w:t xml:space="preserve">«Русский язык», «Литература», «История», «Обществознание», «География» и «Основы безопасности жизнедеятельности» </w:t>
      </w:r>
      <w:r w:rsidRPr="001B3EF7">
        <w:rPr>
          <w:sz w:val="28"/>
          <w:szCs w:val="28"/>
          <w:lang w:val="ru-RU"/>
        </w:rPr>
        <w:t xml:space="preserve">(основное общее и среднее общее образование). </w:t>
      </w:r>
    </w:p>
    <w:p w:rsidR="007B0E39" w:rsidRPr="001B3EF7" w:rsidRDefault="007B0E39" w:rsidP="007B0E39">
      <w:pPr>
        <w:spacing w:after="33" w:line="253" w:lineRule="auto"/>
        <w:ind w:left="-15" w:right="-6" w:firstLine="691"/>
        <w:rPr>
          <w:sz w:val="28"/>
          <w:szCs w:val="28"/>
          <w:lang w:val="ru-RU"/>
        </w:rPr>
      </w:pPr>
      <w:r w:rsidRPr="001B3EF7">
        <w:rPr>
          <w:sz w:val="28"/>
          <w:szCs w:val="28"/>
          <w:lang w:val="ru-RU"/>
        </w:rPr>
        <w:t xml:space="preserve">При этом федеральные рабочие программы по остальным учебным предметам </w:t>
      </w:r>
      <w:r w:rsidRPr="001B3EF7">
        <w:rPr>
          <w:b/>
          <w:sz w:val="28"/>
          <w:szCs w:val="28"/>
          <w:lang w:val="ru-RU"/>
        </w:rPr>
        <w:t xml:space="preserve">могут использоваться как в неизменном виде, так и в качестве основы для разработки педагогическими работниками рабочих программ </w:t>
      </w:r>
      <w:r w:rsidRPr="001B3EF7">
        <w:rPr>
          <w:sz w:val="28"/>
          <w:szCs w:val="28"/>
          <w:lang w:val="ru-RU"/>
        </w:rPr>
        <w:t xml:space="preserve">с учетом имеющегося опыта реализации углубленного изучения предмета. В этом случае необходимо соблюдать условие, что </w:t>
      </w:r>
      <w:r w:rsidRPr="001B3EF7">
        <w:rPr>
          <w:b/>
          <w:sz w:val="28"/>
          <w:szCs w:val="28"/>
          <w:lang w:val="ru-RU"/>
        </w:rPr>
        <w:t>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r w:rsidRPr="001B3EF7">
        <w:rPr>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При этом, по-прежнему, в целях обеспечения </w:t>
      </w:r>
      <w:r w:rsidRPr="001B3EF7">
        <w:rPr>
          <w:b/>
          <w:sz w:val="28"/>
          <w:szCs w:val="28"/>
          <w:lang w:val="ru-RU"/>
        </w:rPr>
        <w:t xml:space="preserve">индивидуальных потребностей обучающихся </w:t>
      </w:r>
      <w:r w:rsidRPr="001B3EF7">
        <w:rPr>
          <w:sz w:val="28"/>
          <w:szCs w:val="28"/>
          <w:lang w:val="ru-RU"/>
        </w:rPr>
        <w:t xml:space="preserve">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w:t>
      </w:r>
      <w:r w:rsidRPr="001B3EF7">
        <w:rPr>
          <w:b/>
          <w:sz w:val="28"/>
          <w:szCs w:val="28"/>
          <w:lang w:val="ru-RU"/>
        </w:rPr>
        <w:t xml:space="preserve">при наличии </w:t>
      </w:r>
      <w:r w:rsidRPr="001B3EF7">
        <w:rPr>
          <w:sz w:val="28"/>
          <w:szCs w:val="28"/>
          <w:lang w:val="ru-RU"/>
        </w:rPr>
        <w:t xml:space="preserve">в образовательной организации необходимых </w:t>
      </w:r>
      <w:r w:rsidRPr="001B3EF7">
        <w:rPr>
          <w:b/>
          <w:sz w:val="28"/>
          <w:szCs w:val="28"/>
          <w:lang w:val="ru-RU"/>
        </w:rPr>
        <w:t xml:space="preserve">условий </w:t>
      </w:r>
      <w:r w:rsidRPr="001B3EF7">
        <w:rPr>
          <w:sz w:val="28"/>
          <w:szCs w:val="28"/>
          <w:lang w:val="ru-RU"/>
        </w:rPr>
        <w:t xml:space="preserve">(федеральные </w:t>
      </w:r>
      <w:r w:rsidRPr="001B3EF7">
        <w:rPr>
          <w:sz w:val="28"/>
          <w:szCs w:val="28"/>
          <w:lang w:val="ru-RU"/>
        </w:rPr>
        <w:lastRenderedPageBreak/>
        <w:t xml:space="preserve">государственные образовательные стандарты начального общего, основного общего и среднего общего образования, утвержденные приказами Минпросвещения России от 31 мая 2021 г. № 286 и от 31 мая 2021 г. № 287, приказом Министерства образования и науки Российской Федерации от 17 мая 2012 г. № 413) (далее - соответственно ФГОС НОО, ФГОС ООО, ФГОС СОО). </w:t>
      </w:r>
    </w:p>
    <w:p w:rsidR="007B0E39" w:rsidRPr="001B3EF7" w:rsidRDefault="007B0E39" w:rsidP="007B0E39">
      <w:pPr>
        <w:ind w:left="-15" w:right="0"/>
        <w:rPr>
          <w:sz w:val="28"/>
          <w:szCs w:val="28"/>
          <w:lang w:val="ru-RU"/>
        </w:rPr>
      </w:pPr>
      <w:r w:rsidRPr="001B3EF7">
        <w:rPr>
          <w:sz w:val="28"/>
          <w:szCs w:val="28"/>
          <w:lang w:val="ru-RU"/>
        </w:rPr>
        <w:t xml:space="preserve">Образовательные организации вправе непосредственно применять при реализации соответствующих основных общеобразовательных программ федеральные 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w:t>
      </w:r>
    </w:p>
    <w:p w:rsidR="007B0E39" w:rsidRPr="001B3EF7" w:rsidRDefault="007B0E39" w:rsidP="007B0E39">
      <w:pPr>
        <w:spacing w:after="93" w:line="259" w:lineRule="auto"/>
        <w:ind w:left="701" w:right="0" w:firstLine="0"/>
        <w:jc w:val="left"/>
        <w:rPr>
          <w:sz w:val="28"/>
          <w:szCs w:val="28"/>
          <w:lang w:val="ru-RU"/>
        </w:rPr>
      </w:pPr>
      <w:r w:rsidRPr="001B3EF7">
        <w:rPr>
          <w:sz w:val="28"/>
          <w:szCs w:val="28"/>
          <w:lang w:val="ru-RU"/>
        </w:rPr>
        <w:t xml:space="preserve"> </w:t>
      </w:r>
    </w:p>
    <w:p w:rsidR="00333C2B" w:rsidRDefault="007B0E39" w:rsidP="00333C2B">
      <w:pPr>
        <w:ind w:left="701" w:right="0" w:firstLine="8"/>
        <w:jc w:val="left"/>
        <w:rPr>
          <w:b/>
          <w:sz w:val="28"/>
          <w:szCs w:val="28"/>
          <w:lang w:val="ru-RU"/>
        </w:rPr>
      </w:pPr>
      <w:r w:rsidRPr="001B3EF7">
        <w:rPr>
          <w:b/>
          <w:sz w:val="28"/>
          <w:szCs w:val="28"/>
          <w:lang w:val="ru-RU"/>
        </w:rPr>
        <w:t>2.</w:t>
      </w:r>
      <w:r w:rsidRPr="001B3EF7">
        <w:rPr>
          <w:rFonts w:eastAsia="Arial"/>
          <w:b/>
          <w:sz w:val="28"/>
          <w:szCs w:val="28"/>
          <w:lang w:val="ru-RU"/>
        </w:rPr>
        <w:t xml:space="preserve"> </w:t>
      </w:r>
      <w:r w:rsidRPr="001B3EF7">
        <w:rPr>
          <w:b/>
          <w:sz w:val="28"/>
          <w:szCs w:val="28"/>
          <w:lang w:val="ru-RU"/>
        </w:rPr>
        <w:t xml:space="preserve">Структура ФООП </w:t>
      </w:r>
    </w:p>
    <w:p w:rsidR="00333C2B" w:rsidRDefault="007B0E39" w:rsidP="00333C2B">
      <w:pPr>
        <w:ind w:left="701" w:right="0" w:firstLine="8"/>
        <w:jc w:val="left"/>
        <w:rPr>
          <w:sz w:val="28"/>
          <w:szCs w:val="28"/>
          <w:lang w:val="ru-RU"/>
        </w:rPr>
      </w:pPr>
      <w:r w:rsidRPr="001B3EF7">
        <w:rPr>
          <w:sz w:val="28"/>
          <w:szCs w:val="28"/>
          <w:lang w:val="ru-RU"/>
        </w:rPr>
        <w:t xml:space="preserve">ФООП состоят из </w:t>
      </w:r>
      <w:r w:rsidRPr="001B3EF7">
        <w:rPr>
          <w:b/>
          <w:sz w:val="28"/>
          <w:szCs w:val="28"/>
          <w:lang w:val="ru-RU"/>
        </w:rPr>
        <w:t>трех разделов</w:t>
      </w:r>
      <w:r w:rsidRPr="001B3EF7">
        <w:rPr>
          <w:sz w:val="28"/>
          <w:szCs w:val="28"/>
          <w:lang w:val="ru-RU"/>
        </w:rPr>
        <w:t>:</w:t>
      </w:r>
    </w:p>
    <w:p w:rsidR="00333C2B" w:rsidRDefault="007B0E39" w:rsidP="00333C2B">
      <w:pPr>
        <w:ind w:right="0" w:firstLine="709"/>
        <w:jc w:val="left"/>
        <w:rPr>
          <w:sz w:val="28"/>
          <w:szCs w:val="28"/>
          <w:lang w:val="ru-RU"/>
        </w:rPr>
      </w:pPr>
      <w:r w:rsidRPr="001B3EF7">
        <w:rPr>
          <w:sz w:val="28"/>
          <w:szCs w:val="28"/>
          <w:lang w:val="ru-RU"/>
        </w:rPr>
        <w:t xml:space="preserve"> </w:t>
      </w:r>
      <w:r w:rsidRPr="001B3EF7">
        <w:rPr>
          <w:b/>
          <w:sz w:val="28"/>
          <w:szCs w:val="28"/>
          <w:lang w:val="ru-RU"/>
        </w:rPr>
        <w:t xml:space="preserve">целевого, </w:t>
      </w:r>
      <w:r w:rsidRPr="001B3EF7">
        <w:rPr>
          <w:sz w:val="28"/>
          <w:szCs w:val="28"/>
          <w:lang w:val="ru-RU"/>
        </w:rPr>
        <w:t>который определяет общее назначение, цели, задачи и планируемые результаты реализации ФООП, а также способы определения достижения этих целей и результатов;</w:t>
      </w:r>
    </w:p>
    <w:p w:rsidR="007B0E39" w:rsidRPr="001B3EF7" w:rsidRDefault="007B0E39" w:rsidP="00333C2B">
      <w:pPr>
        <w:ind w:left="701" w:right="0" w:firstLine="8"/>
        <w:jc w:val="left"/>
        <w:rPr>
          <w:sz w:val="28"/>
          <w:szCs w:val="28"/>
          <w:lang w:val="ru-RU"/>
        </w:rPr>
      </w:pPr>
      <w:r w:rsidRPr="001B3EF7">
        <w:rPr>
          <w:sz w:val="28"/>
          <w:szCs w:val="28"/>
          <w:lang w:val="ru-RU"/>
        </w:rPr>
        <w:t xml:space="preserve"> </w:t>
      </w:r>
      <w:r w:rsidRPr="001B3EF7">
        <w:rPr>
          <w:b/>
          <w:sz w:val="28"/>
          <w:szCs w:val="28"/>
          <w:lang w:val="ru-RU"/>
        </w:rPr>
        <w:t>содержательного</w:t>
      </w:r>
      <w:r w:rsidRPr="001B3EF7">
        <w:rPr>
          <w:sz w:val="28"/>
          <w:szCs w:val="28"/>
          <w:lang w:val="ru-RU"/>
        </w:rPr>
        <w:t xml:space="preserve">, </w:t>
      </w:r>
      <w:r w:rsidRPr="001B3EF7">
        <w:rPr>
          <w:sz w:val="28"/>
          <w:szCs w:val="28"/>
          <w:lang w:val="ru-RU"/>
        </w:rPr>
        <w:tab/>
        <w:t xml:space="preserve">который включает следующие программы, </w:t>
      </w:r>
    </w:p>
    <w:p w:rsidR="00333C2B" w:rsidRDefault="007B0E39" w:rsidP="007B0E39">
      <w:pPr>
        <w:ind w:left="-15" w:right="0" w:firstLine="0"/>
        <w:rPr>
          <w:sz w:val="28"/>
          <w:szCs w:val="28"/>
          <w:lang w:val="ru-RU"/>
        </w:rPr>
      </w:pPr>
      <w:r w:rsidRPr="001B3EF7">
        <w:rPr>
          <w:sz w:val="28"/>
          <w:szCs w:val="28"/>
          <w:lang w:val="ru-RU"/>
        </w:rPr>
        <w:t xml:space="preserve">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федеральную рабочую программу воспитания; </w:t>
      </w:r>
    </w:p>
    <w:p w:rsidR="007B0E39" w:rsidRPr="001B3EF7" w:rsidRDefault="007B0E39" w:rsidP="00333C2B">
      <w:pPr>
        <w:ind w:left="-15" w:right="0" w:firstLine="866"/>
        <w:rPr>
          <w:sz w:val="28"/>
          <w:szCs w:val="28"/>
          <w:lang w:val="ru-RU"/>
        </w:rPr>
      </w:pPr>
      <w:r w:rsidRPr="001B3EF7">
        <w:rPr>
          <w:b/>
          <w:sz w:val="28"/>
          <w:szCs w:val="28"/>
          <w:lang w:val="ru-RU"/>
        </w:rPr>
        <w:t>организационного</w:t>
      </w:r>
      <w:r w:rsidRPr="001B3EF7">
        <w:rPr>
          <w:sz w:val="28"/>
          <w:szCs w:val="28"/>
          <w:lang w:val="ru-RU"/>
        </w:rPr>
        <w:t xml:space="preserve">,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 и включает: федеральный учебный план, план внеурочной деятельности, федеральный календарный учебный график и федеральный календарный план воспитательной работы. </w:t>
      </w:r>
    </w:p>
    <w:p w:rsidR="007B0E39" w:rsidRPr="001B3EF7" w:rsidRDefault="007B0E39" w:rsidP="007B0E39">
      <w:pPr>
        <w:ind w:left="-15" w:right="0"/>
        <w:rPr>
          <w:sz w:val="28"/>
          <w:szCs w:val="28"/>
          <w:lang w:val="ru-RU"/>
        </w:rPr>
      </w:pPr>
      <w:r w:rsidRPr="001B3EF7">
        <w:rPr>
          <w:sz w:val="28"/>
          <w:szCs w:val="28"/>
          <w:lang w:val="ru-RU"/>
        </w:rPr>
        <w:t xml:space="preserve">Такая структура ФООП соответствует требованиям федеральных государственных образовательных стандартов (далее — ФГОС) к структуре основной образовательной программы. </w:t>
      </w:r>
    </w:p>
    <w:p w:rsidR="007B0E39" w:rsidRPr="001B3EF7" w:rsidRDefault="007B0E39" w:rsidP="007B0E39">
      <w:pPr>
        <w:ind w:left="-15" w:right="0"/>
        <w:rPr>
          <w:sz w:val="28"/>
          <w:szCs w:val="28"/>
          <w:lang w:val="ru-RU"/>
        </w:rPr>
      </w:pPr>
      <w:r w:rsidRPr="001B3EF7">
        <w:rPr>
          <w:sz w:val="28"/>
          <w:szCs w:val="28"/>
          <w:lang w:val="ru-RU"/>
        </w:rPr>
        <w:t>При этом в структуре ФООП отсутствует раздел, содержащий требования к условиям реализации федеральных основных общеобразовательных программ. Соответствующий раздел основных общеобразовательных программ, включая финансовые, кадровые, материально</w:t>
      </w:r>
      <w:r w:rsidR="00333C2B">
        <w:rPr>
          <w:sz w:val="28"/>
          <w:szCs w:val="28"/>
          <w:lang w:val="ru-RU"/>
        </w:rPr>
        <w:t>-</w:t>
      </w:r>
      <w:r w:rsidRPr="001B3EF7">
        <w:rPr>
          <w:sz w:val="28"/>
          <w:szCs w:val="28"/>
          <w:lang w:val="ru-RU"/>
        </w:rPr>
        <w:t xml:space="preserve">технические, психолого-педагогические и информационно-методические условия реализации образовательных программ, формируется образовательной организацией самостоятельно, исходя из имеющихся у неё условий и возможностей. </w:t>
      </w:r>
    </w:p>
    <w:p w:rsidR="007B0E39" w:rsidRPr="001B3EF7" w:rsidRDefault="007B0E39" w:rsidP="007B0E39">
      <w:pPr>
        <w:ind w:left="-15" w:right="0"/>
        <w:rPr>
          <w:sz w:val="28"/>
          <w:szCs w:val="28"/>
          <w:lang w:val="ru-RU"/>
        </w:rPr>
      </w:pPr>
      <w:r w:rsidRPr="001B3EF7">
        <w:rPr>
          <w:sz w:val="28"/>
          <w:szCs w:val="28"/>
          <w:lang w:val="ru-RU"/>
        </w:rPr>
        <w:t xml:space="preserve">Требования к условиям реализации образовательных программ начального общего, основного общего и среднего общего образования определены в ФГОС общего образования и включают: </w:t>
      </w:r>
    </w:p>
    <w:p w:rsidR="007B0E39" w:rsidRPr="001B3EF7" w:rsidRDefault="007B0E39" w:rsidP="007B0E39">
      <w:pPr>
        <w:ind w:left="701" w:right="0" w:firstLine="0"/>
        <w:rPr>
          <w:sz w:val="28"/>
          <w:szCs w:val="28"/>
          <w:lang w:val="ru-RU"/>
        </w:rPr>
      </w:pPr>
      <w:r w:rsidRPr="001B3EF7">
        <w:rPr>
          <w:sz w:val="28"/>
          <w:szCs w:val="28"/>
          <w:lang w:val="ru-RU"/>
        </w:rPr>
        <w:lastRenderedPageBreak/>
        <w:t xml:space="preserve">общесистемные требования; </w:t>
      </w:r>
    </w:p>
    <w:p w:rsidR="00333C2B" w:rsidRDefault="007B0E39" w:rsidP="007B0E39">
      <w:pPr>
        <w:ind w:left="701" w:right="0" w:firstLine="0"/>
        <w:rPr>
          <w:sz w:val="28"/>
          <w:szCs w:val="28"/>
          <w:lang w:val="ru-RU"/>
        </w:rPr>
      </w:pPr>
      <w:r w:rsidRPr="001B3EF7">
        <w:rPr>
          <w:sz w:val="28"/>
          <w:szCs w:val="28"/>
          <w:lang w:val="ru-RU"/>
        </w:rPr>
        <w:t>требования к материально-техническому и учебно-методическому обеспечению;</w:t>
      </w:r>
    </w:p>
    <w:p w:rsidR="007B0E39" w:rsidRPr="001B3EF7" w:rsidRDefault="007B0E39" w:rsidP="007B0E39">
      <w:pPr>
        <w:ind w:left="701" w:right="0" w:firstLine="0"/>
        <w:rPr>
          <w:sz w:val="28"/>
          <w:szCs w:val="28"/>
          <w:lang w:val="ru-RU"/>
        </w:rPr>
      </w:pPr>
      <w:r w:rsidRPr="001B3EF7">
        <w:rPr>
          <w:sz w:val="28"/>
          <w:szCs w:val="28"/>
          <w:lang w:val="ru-RU"/>
        </w:rPr>
        <w:t xml:space="preserve"> требования к психолого-педагогическим, кадровым и финансовым условиям. </w:t>
      </w:r>
    </w:p>
    <w:p w:rsidR="007B0E39" w:rsidRPr="001B3EF7" w:rsidRDefault="007B0E39" w:rsidP="007B0E39">
      <w:pPr>
        <w:spacing w:after="26"/>
        <w:ind w:left="-15" w:right="0"/>
        <w:rPr>
          <w:sz w:val="28"/>
          <w:szCs w:val="28"/>
          <w:lang w:val="ru-RU"/>
        </w:rPr>
      </w:pPr>
      <w:r w:rsidRPr="001B3EF7">
        <w:rPr>
          <w:sz w:val="28"/>
          <w:szCs w:val="28"/>
          <w:lang w:val="ru-RU"/>
        </w:rPr>
        <w:t xml:space="preserve">При этом необходимо учитывать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в Минюсте России 29 января 2021 г. № 62296) (далее - СанПиН 1.2.3685-21), а также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 61573) (далее - СП 2.4.3648-20). </w:t>
      </w:r>
    </w:p>
    <w:p w:rsidR="007B0E39" w:rsidRPr="001B3EF7" w:rsidRDefault="007B0E39" w:rsidP="007B0E39">
      <w:pPr>
        <w:ind w:left="-15" w:right="0"/>
        <w:rPr>
          <w:sz w:val="28"/>
          <w:szCs w:val="28"/>
          <w:lang w:val="ru-RU"/>
        </w:rPr>
      </w:pPr>
      <w:r w:rsidRPr="001B3EF7">
        <w:rPr>
          <w:sz w:val="28"/>
          <w:szCs w:val="28"/>
          <w:lang w:val="ru-RU"/>
        </w:rPr>
        <w:t xml:space="preserve">Функционирование электронной информационно-образовательной среды образовательной организации должно соответствовать Федеральному закону от 27 июля 2006 г. № 149-ФЗ «Об информации, информационных технологиях и о защите информации», Федеральному закону от 27 июля 2006 г. № 152-ФЗ «О персональных данных», Федеральному закону от 29 декабря 2010 г. № 436-ФЗ «О защите детей от информации, причиняющей вред их здоровью и развитию». </w:t>
      </w:r>
    </w:p>
    <w:p w:rsidR="007B0E39" w:rsidRPr="001B3EF7" w:rsidRDefault="007B0E39" w:rsidP="007B0E39">
      <w:pPr>
        <w:spacing w:after="99"/>
        <w:ind w:left="-15" w:right="0"/>
        <w:rPr>
          <w:sz w:val="28"/>
          <w:szCs w:val="28"/>
          <w:lang w:val="ru-RU"/>
        </w:rPr>
      </w:pPr>
      <w:r w:rsidRPr="001B3EF7">
        <w:rPr>
          <w:sz w:val="28"/>
          <w:szCs w:val="28"/>
          <w:lang w:val="ru-RU"/>
        </w:rPr>
        <w:t xml:space="preserve">При этом необходимо учитывать региональные/муниципальные нормы и требования в случае их закрепления нормативными правовыми актами. </w:t>
      </w:r>
    </w:p>
    <w:p w:rsidR="007B0E39" w:rsidRPr="001B3EF7" w:rsidRDefault="007B0E39" w:rsidP="007B0E39">
      <w:pPr>
        <w:pStyle w:val="1"/>
        <w:ind w:left="800" w:right="796"/>
        <w:rPr>
          <w:sz w:val="28"/>
          <w:szCs w:val="28"/>
          <w:lang w:val="ru-RU"/>
        </w:rPr>
      </w:pPr>
      <w:r w:rsidRPr="001B3EF7">
        <w:rPr>
          <w:sz w:val="28"/>
          <w:szCs w:val="28"/>
          <w:lang w:val="ru-RU"/>
        </w:rPr>
        <w:t>3.</w:t>
      </w:r>
      <w:r w:rsidRPr="001B3EF7">
        <w:rPr>
          <w:rFonts w:eastAsia="Arial"/>
          <w:sz w:val="28"/>
          <w:szCs w:val="28"/>
          <w:lang w:val="ru-RU"/>
        </w:rPr>
        <w:t xml:space="preserve"> </w:t>
      </w:r>
      <w:r w:rsidRPr="001B3EF7">
        <w:rPr>
          <w:sz w:val="28"/>
          <w:szCs w:val="28"/>
          <w:lang w:val="ru-RU"/>
        </w:rPr>
        <w:t xml:space="preserve">Особенности содержательного раздела ФООП </w:t>
      </w:r>
    </w:p>
    <w:p w:rsidR="007B0E39" w:rsidRPr="001B3EF7" w:rsidRDefault="007B0E39" w:rsidP="007B0E39">
      <w:pPr>
        <w:ind w:left="-15" w:right="0"/>
        <w:rPr>
          <w:sz w:val="28"/>
          <w:szCs w:val="28"/>
          <w:lang w:val="ru-RU"/>
        </w:rPr>
      </w:pPr>
      <w:r w:rsidRPr="001B3EF7">
        <w:rPr>
          <w:sz w:val="28"/>
          <w:szCs w:val="28"/>
          <w:lang w:val="ru-RU"/>
        </w:rPr>
        <w:t xml:space="preserve">В настоящее время содержательный раздел федеральной образовательной программы начального общего образования (далее - ФОП НОО) включает федеральные рабочие программы учебных предметов «Русский язык», «Литературное чтение», «Окружающий мир». </w:t>
      </w:r>
    </w:p>
    <w:p w:rsidR="007B0E39" w:rsidRPr="001B3EF7" w:rsidRDefault="007B0E39" w:rsidP="007B0E39">
      <w:pPr>
        <w:ind w:left="-15" w:right="0"/>
        <w:rPr>
          <w:sz w:val="28"/>
          <w:szCs w:val="28"/>
          <w:lang w:val="ru-RU"/>
        </w:rPr>
      </w:pPr>
      <w:r w:rsidRPr="001B3EF7">
        <w:rPr>
          <w:sz w:val="28"/>
          <w:szCs w:val="28"/>
          <w:lang w:val="ru-RU"/>
        </w:rPr>
        <w:t xml:space="preserve">Содержательные разделы утвержденных федеральной образовательной программы основного общего образования (далее - ФОП ООО) и федеральной образовательной программы среднего общего образования (далее - ФОП СОО) включают федеральные рабочие программы учебных предметов «Русский язык», «Литература», «Обществознание», «История», «География», «Основы безопасности жизнедеятельности». </w:t>
      </w:r>
    </w:p>
    <w:p w:rsidR="007B0E39" w:rsidRPr="001B3EF7" w:rsidRDefault="007B0E39" w:rsidP="007B0E39">
      <w:pPr>
        <w:spacing w:after="3" w:line="253" w:lineRule="auto"/>
        <w:ind w:left="-15" w:right="-6" w:firstLine="691"/>
        <w:rPr>
          <w:sz w:val="28"/>
          <w:szCs w:val="28"/>
          <w:lang w:val="ru-RU"/>
        </w:rPr>
      </w:pPr>
      <w:r w:rsidRPr="001B3EF7">
        <w:rPr>
          <w:b/>
          <w:sz w:val="28"/>
          <w:szCs w:val="28"/>
          <w:lang w:val="ru-RU"/>
        </w:rPr>
        <w:t xml:space="preserve">Работу по включению в ФООП федеральных рабочих программ по остальным учебным предметам, являющимся обязательными для изучения в соответствии с требованиями ФГОС, планируется завершить </w:t>
      </w:r>
      <w:r w:rsidRPr="001B3EF7">
        <w:rPr>
          <w:sz w:val="28"/>
          <w:szCs w:val="28"/>
          <w:lang w:val="ru-RU"/>
        </w:rPr>
        <w:t xml:space="preserve">до 1 июня 2023 года. </w:t>
      </w:r>
    </w:p>
    <w:p w:rsidR="007B0E39" w:rsidRPr="001B3EF7" w:rsidRDefault="007B0E39" w:rsidP="007B0E39">
      <w:pPr>
        <w:ind w:left="-15" w:right="0"/>
        <w:rPr>
          <w:sz w:val="28"/>
          <w:szCs w:val="28"/>
          <w:lang w:val="ru-RU"/>
        </w:rPr>
      </w:pPr>
      <w:r w:rsidRPr="001B3EF7">
        <w:rPr>
          <w:sz w:val="28"/>
          <w:szCs w:val="28"/>
          <w:lang w:val="ru-RU"/>
        </w:rPr>
        <w:t xml:space="preserve">В содержательных разделах ФООП реализован принцип единства образовательного пространства и преемственности начального общего, основного общего и среднего общего образования, выраженный в том числе в </w:t>
      </w:r>
      <w:r w:rsidRPr="001B3EF7">
        <w:rPr>
          <w:sz w:val="28"/>
          <w:szCs w:val="28"/>
          <w:lang w:val="ru-RU"/>
        </w:rPr>
        <w:lastRenderedPageBreak/>
        <w:t xml:space="preserve">детализированном описании планируемых личностных и метапредметных результатов за весь период обучения на отдельном уровне общего образования, а также планируемых предметных достижений обучающегося за каждый год обучения. </w:t>
      </w:r>
    </w:p>
    <w:p w:rsidR="007B0E39" w:rsidRPr="001B3EF7" w:rsidRDefault="007B0E39" w:rsidP="007B0E39">
      <w:pPr>
        <w:ind w:left="-15" w:right="0"/>
        <w:rPr>
          <w:sz w:val="28"/>
          <w:szCs w:val="28"/>
          <w:lang w:val="ru-RU"/>
        </w:rPr>
      </w:pPr>
      <w:r w:rsidRPr="001B3EF7">
        <w:rPr>
          <w:sz w:val="28"/>
          <w:szCs w:val="28"/>
          <w:lang w:val="ru-RU"/>
        </w:rPr>
        <w:t xml:space="preserve">В ФОП ООО предусмотрена возможность изучения учебных предметов («Математика», «Информатика», «Физика», «Химия», «Биология») на углубленном уровне за счет добавления учебных часов, из части федерального учебного плана, формируемого участниками образовательных отношений. </w:t>
      </w:r>
    </w:p>
    <w:p w:rsidR="007B0E39" w:rsidRPr="001B3EF7" w:rsidRDefault="007B0E39" w:rsidP="007B0E39">
      <w:pPr>
        <w:ind w:left="-15" w:right="0"/>
        <w:rPr>
          <w:sz w:val="28"/>
          <w:szCs w:val="28"/>
          <w:lang w:val="ru-RU"/>
        </w:rPr>
      </w:pPr>
      <w:r w:rsidRPr="001B3EF7">
        <w:rPr>
          <w:sz w:val="28"/>
          <w:szCs w:val="28"/>
          <w:lang w:val="ru-RU"/>
        </w:rPr>
        <w:t xml:space="preserve">Для реализации модуля «Введение в Новейшую историю России» в учебном курсе «История России» количество часов на изучение учебного предмета «История» в 9 классе рекомендуется увеличить на 14 учебных часов. </w:t>
      </w:r>
    </w:p>
    <w:p w:rsidR="007B0E39" w:rsidRPr="001B3EF7" w:rsidRDefault="007B0E39" w:rsidP="007B0E39">
      <w:pPr>
        <w:ind w:left="-15" w:right="0"/>
        <w:rPr>
          <w:sz w:val="28"/>
          <w:szCs w:val="28"/>
          <w:lang w:val="ru-RU"/>
        </w:rPr>
      </w:pPr>
      <w:r w:rsidRPr="001B3EF7">
        <w:rPr>
          <w:sz w:val="28"/>
          <w:szCs w:val="28"/>
          <w:lang w:val="ru-RU"/>
        </w:rPr>
        <w:t xml:space="preserve">При переходе на ФООП не в первый год изучения учебного предмета на соответствующем уровне общего образования необходимо предусмотреть </w:t>
      </w:r>
      <w:r w:rsidRPr="001B3EF7">
        <w:rPr>
          <w:b/>
          <w:sz w:val="28"/>
          <w:szCs w:val="28"/>
          <w:lang w:val="ru-RU"/>
        </w:rPr>
        <w:t xml:space="preserve">особый порядок учебного планирования </w:t>
      </w:r>
      <w:r w:rsidRPr="001B3EF7">
        <w:rPr>
          <w:sz w:val="28"/>
          <w:szCs w:val="28"/>
          <w:lang w:val="ru-RU"/>
        </w:rPr>
        <w:t xml:space="preserve">(переходный период). </w:t>
      </w:r>
    </w:p>
    <w:p w:rsidR="007B0E39" w:rsidRPr="001B3EF7" w:rsidRDefault="007B0E39" w:rsidP="007B0E39">
      <w:pPr>
        <w:ind w:left="-15" w:right="0"/>
        <w:rPr>
          <w:sz w:val="28"/>
          <w:szCs w:val="28"/>
          <w:lang w:val="ru-RU"/>
        </w:rPr>
      </w:pPr>
      <w:r w:rsidRPr="001B3EF7">
        <w:rPr>
          <w:sz w:val="28"/>
          <w:szCs w:val="28"/>
          <w:lang w:val="ru-RU"/>
        </w:rPr>
        <w:t xml:space="preserve">Так, например, программой учебного предмета «Математика» и федеральным учебным планом, как в рамках базового уровня, так и углубленного уровня, предусмотрено введение в 7-9 классах нового учебного курса </w:t>
      </w:r>
      <w:r w:rsidRPr="001B3EF7">
        <w:rPr>
          <w:b/>
          <w:sz w:val="28"/>
          <w:szCs w:val="28"/>
          <w:lang w:val="ru-RU"/>
        </w:rPr>
        <w:t>«Вероятность и статистика»</w:t>
      </w:r>
      <w:r w:rsidRPr="001B3EF7">
        <w:rPr>
          <w:sz w:val="28"/>
          <w:szCs w:val="28"/>
          <w:lang w:val="ru-RU"/>
        </w:rPr>
        <w:t xml:space="preserve">. ФОП ООО определено введение данного курса с выделением соответствующего для изучения учебного времени начиная </w:t>
      </w:r>
      <w:r w:rsidRPr="001B3EF7">
        <w:rPr>
          <w:b/>
          <w:sz w:val="28"/>
          <w:szCs w:val="28"/>
          <w:lang w:val="ru-RU"/>
        </w:rPr>
        <w:t>с 7 класса</w:t>
      </w:r>
      <w:r w:rsidRPr="001B3EF7">
        <w:rPr>
          <w:sz w:val="28"/>
          <w:szCs w:val="28"/>
          <w:lang w:val="ru-RU"/>
        </w:rPr>
        <w:t xml:space="preserve">. Чтобы обеспечить реализацию требований ФГОС основного общего образования учащимися 8 и 9 классов, овладение программой учебного курса «Вероятность и статистика» целесообразно организовать в рамках учебного курса «Алгебра», для чего следует добавить в него </w:t>
      </w:r>
      <w:r w:rsidRPr="001B3EF7">
        <w:rPr>
          <w:b/>
          <w:sz w:val="28"/>
          <w:szCs w:val="28"/>
          <w:lang w:val="ru-RU"/>
        </w:rPr>
        <w:t>вероятностностатистическое содержание</w:t>
      </w:r>
      <w:r w:rsidRPr="001B3EF7">
        <w:rPr>
          <w:sz w:val="28"/>
          <w:szCs w:val="28"/>
          <w:lang w:val="ru-RU"/>
        </w:rPr>
        <w:t xml:space="preserve">, предусмотренное программой к изучению в настоящий и предшествующие годы обучения, а также </w:t>
      </w:r>
      <w:r w:rsidRPr="001B3EF7">
        <w:rPr>
          <w:b/>
          <w:sz w:val="28"/>
          <w:szCs w:val="28"/>
          <w:lang w:val="ru-RU"/>
        </w:rPr>
        <w:t xml:space="preserve">добавить один час </w:t>
      </w:r>
      <w:r w:rsidRPr="001B3EF7">
        <w:rPr>
          <w:sz w:val="28"/>
          <w:szCs w:val="28"/>
          <w:lang w:val="ru-RU"/>
        </w:rPr>
        <w:t xml:space="preserve">в учебный план. </w:t>
      </w:r>
    </w:p>
    <w:p w:rsidR="007B0E39" w:rsidRPr="001B3EF7" w:rsidRDefault="007B0E39" w:rsidP="007B0E39">
      <w:pPr>
        <w:ind w:left="-15" w:right="0"/>
        <w:rPr>
          <w:sz w:val="28"/>
          <w:szCs w:val="28"/>
          <w:lang w:val="ru-RU"/>
        </w:rPr>
      </w:pPr>
      <w:r w:rsidRPr="001B3EF7">
        <w:rPr>
          <w:sz w:val="28"/>
          <w:szCs w:val="28"/>
          <w:lang w:val="ru-RU"/>
        </w:rPr>
        <w:t xml:space="preserve">Также возможно </w:t>
      </w:r>
      <w:r w:rsidRPr="001B3EF7">
        <w:rPr>
          <w:b/>
          <w:sz w:val="28"/>
          <w:szCs w:val="28"/>
          <w:lang w:val="ru-RU"/>
        </w:rPr>
        <w:t xml:space="preserve">использование </w:t>
      </w:r>
      <w:r w:rsidRPr="001B3EF7">
        <w:rPr>
          <w:sz w:val="28"/>
          <w:szCs w:val="28"/>
          <w:lang w:val="ru-RU"/>
        </w:rPr>
        <w:t xml:space="preserve">ресурса </w:t>
      </w:r>
      <w:r w:rsidRPr="001B3EF7">
        <w:rPr>
          <w:b/>
          <w:sz w:val="28"/>
          <w:szCs w:val="28"/>
          <w:lang w:val="ru-RU"/>
        </w:rPr>
        <w:t>часов внеурочной деятельности</w:t>
      </w:r>
      <w:r w:rsidRPr="001B3EF7">
        <w:rPr>
          <w:sz w:val="28"/>
          <w:szCs w:val="28"/>
          <w:lang w:val="ru-RU"/>
        </w:rPr>
        <w:t xml:space="preserve">, что позволило бы в большей степени реализовать деятельностный и практико-ориентированный подходы к овладению содержанием учебного курса «Вероятность и статистика». При этом обращаем внимание на необходимость организации текущего контроля успеваемости и промежуточной аттестации по указанному курсу. </w:t>
      </w:r>
    </w:p>
    <w:p w:rsidR="007B0E39" w:rsidRPr="001B3EF7" w:rsidRDefault="007B0E39" w:rsidP="007B0E39">
      <w:pPr>
        <w:spacing w:after="26"/>
        <w:ind w:left="-15" w:right="0"/>
        <w:rPr>
          <w:sz w:val="28"/>
          <w:szCs w:val="28"/>
          <w:lang w:val="ru-RU"/>
        </w:rPr>
      </w:pPr>
      <w:r w:rsidRPr="001B3EF7">
        <w:rPr>
          <w:sz w:val="28"/>
          <w:szCs w:val="28"/>
          <w:lang w:val="ru-RU"/>
        </w:rPr>
        <w:t xml:space="preserve">При этом </w:t>
      </w:r>
      <w:r w:rsidRPr="001B3EF7">
        <w:rPr>
          <w:b/>
          <w:sz w:val="28"/>
          <w:szCs w:val="28"/>
          <w:lang w:val="ru-RU"/>
        </w:rPr>
        <w:t xml:space="preserve">в учебном плане </w:t>
      </w:r>
      <w:r w:rsidRPr="001B3EF7">
        <w:rPr>
          <w:sz w:val="28"/>
          <w:szCs w:val="28"/>
          <w:lang w:val="ru-RU"/>
        </w:rPr>
        <w:t xml:space="preserve">образовательной организации, а также при </w:t>
      </w:r>
      <w:r w:rsidRPr="001B3EF7">
        <w:rPr>
          <w:b/>
          <w:sz w:val="28"/>
          <w:szCs w:val="28"/>
          <w:lang w:val="ru-RU"/>
        </w:rPr>
        <w:t xml:space="preserve">ведении классного журнала </w:t>
      </w:r>
      <w:r w:rsidRPr="001B3EF7">
        <w:rPr>
          <w:sz w:val="28"/>
          <w:szCs w:val="28"/>
          <w:lang w:val="ru-RU"/>
        </w:rPr>
        <w:t xml:space="preserve">в 7-9 классах указывается наименование </w:t>
      </w:r>
      <w:r w:rsidRPr="001B3EF7">
        <w:rPr>
          <w:b/>
          <w:sz w:val="28"/>
          <w:szCs w:val="28"/>
          <w:lang w:val="ru-RU"/>
        </w:rPr>
        <w:t xml:space="preserve">конкретного учебного курса </w:t>
      </w:r>
      <w:r w:rsidRPr="001B3EF7">
        <w:rPr>
          <w:sz w:val="28"/>
          <w:szCs w:val="28"/>
          <w:lang w:val="ru-RU"/>
        </w:rPr>
        <w:t xml:space="preserve">«Алгебра», «Геометрия» или «Вероятность и статистика», а при выставлении итоговой </w:t>
      </w:r>
      <w:r w:rsidRPr="001B3EF7">
        <w:rPr>
          <w:b/>
          <w:sz w:val="28"/>
          <w:szCs w:val="28"/>
          <w:lang w:val="ru-RU"/>
        </w:rPr>
        <w:t xml:space="preserve">оценки в аттестат </w:t>
      </w:r>
      <w:r w:rsidRPr="001B3EF7">
        <w:rPr>
          <w:sz w:val="28"/>
          <w:szCs w:val="28"/>
          <w:lang w:val="ru-RU"/>
        </w:rPr>
        <w:t xml:space="preserve">указывается наименование учебного предмета «Математика» и проставляется оценка как </w:t>
      </w:r>
      <w:r w:rsidRPr="001B3EF7">
        <w:rPr>
          <w:b/>
          <w:sz w:val="28"/>
          <w:szCs w:val="28"/>
          <w:lang w:val="ru-RU"/>
        </w:rPr>
        <w:t xml:space="preserve">среднее арифметическое </w:t>
      </w:r>
      <w:r w:rsidRPr="001B3EF7">
        <w:rPr>
          <w:sz w:val="28"/>
          <w:szCs w:val="28"/>
          <w:lang w:val="ru-RU"/>
        </w:rPr>
        <w:t xml:space="preserve">годовых отметок по трем учебным курсам и экзаменационной отметки выпускника. </w:t>
      </w:r>
    </w:p>
    <w:p w:rsidR="007B0E39" w:rsidRPr="001B3EF7" w:rsidRDefault="007B0E39" w:rsidP="007B0E39">
      <w:pPr>
        <w:ind w:left="-15" w:right="0"/>
        <w:rPr>
          <w:sz w:val="28"/>
          <w:szCs w:val="28"/>
          <w:lang w:val="ru-RU"/>
        </w:rPr>
      </w:pPr>
      <w:r w:rsidRPr="001B3EF7">
        <w:rPr>
          <w:sz w:val="28"/>
          <w:szCs w:val="28"/>
          <w:lang w:val="ru-RU"/>
        </w:rPr>
        <w:t xml:space="preserve">В случае если в 2022-2023 учебном году в образовательной организации </w:t>
      </w:r>
      <w:r w:rsidRPr="001B3EF7">
        <w:rPr>
          <w:b/>
          <w:sz w:val="28"/>
          <w:szCs w:val="28"/>
          <w:lang w:val="ru-RU"/>
        </w:rPr>
        <w:t xml:space="preserve">не реализовывалось </w:t>
      </w:r>
      <w:r w:rsidRPr="001B3EF7">
        <w:rPr>
          <w:sz w:val="28"/>
          <w:szCs w:val="28"/>
          <w:lang w:val="ru-RU"/>
        </w:rPr>
        <w:t xml:space="preserve">преподавание в 5 классе учебного предмета «Основы духовно-нравственной культуры народов России» при внедрении ФОП ООО целесообразно предусмотреть в учебном плане 6 класса помимо одного часа, предусмотренного федеральным учебным планом, дополнительно один час в неделю в рамках внеурочной деятельности на освоение образовательной программы по учебному </w:t>
      </w:r>
      <w:r w:rsidRPr="001B3EF7">
        <w:rPr>
          <w:sz w:val="28"/>
          <w:szCs w:val="28"/>
          <w:lang w:val="ru-RU"/>
        </w:rPr>
        <w:lastRenderedPageBreak/>
        <w:t xml:space="preserve">предмету «Основы духовно-нравственной культуры народов России» за 56 классы в течение одного учебного года. </w:t>
      </w:r>
    </w:p>
    <w:p w:rsidR="007B0E39" w:rsidRPr="001B3EF7" w:rsidRDefault="007B0E39" w:rsidP="007B0E39">
      <w:pPr>
        <w:spacing w:after="100" w:line="259" w:lineRule="auto"/>
        <w:ind w:left="720" w:right="0" w:firstLine="0"/>
        <w:jc w:val="left"/>
        <w:rPr>
          <w:sz w:val="28"/>
          <w:szCs w:val="28"/>
          <w:lang w:val="ru-RU"/>
        </w:rPr>
      </w:pPr>
      <w:r w:rsidRPr="001B3EF7">
        <w:rPr>
          <w:sz w:val="28"/>
          <w:szCs w:val="28"/>
          <w:lang w:val="ru-RU"/>
        </w:rPr>
        <w:t xml:space="preserve"> </w:t>
      </w:r>
    </w:p>
    <w:p w:rsidR="007B0E39" w:rsidRPr="001B3EF7" w:rsidRDefault="007B0E39" w:rsidP="007B0E39">
      <w:pPr>
        <w:pStyle w:val="1"/>
        <w:ind w:left="800" w:right="796"/>
        <w:rPr>
          <w:sz w:val="28"/>
          <w:szCs w:val="28"/>
          <w:lang w:val="ru-RU"/>
        </w:rPr>
      </w:pPr>
      <w:r w:rsidRPr="001B3EF7">
        <w:rPr>
          <w:sz w:val="28"/>
          <w:szCs w:val="28"/>
          <w:lang w:val="ru-RU"/>
        </w:rPr>
        <w:t>4.</w:t>
      </w:r>
      <w:r w:rsidRPr="001B3EF7">
        <w:rPr>
          <w:rFonts w:eastAsia="Arial"/>
          <w:sz w:val="28"/>
          <w:szCs w:val="28"/>
          <w:lang w:val="ru-RU"/>
        </w:rPr>
        <w:t xml:space="preserve"> </w:t>
      </w:r>
      <w:r w:rsidRPr="001B3EF7">
        <w:rPr>
          <w:sz w:val="28"/>
          <w:szCs w:val="28"/>
          <w:lang w:val="ru-RU"/>
        </w:rPr>
        <w:t xml:space="preserve">Варианты федеральных учебных планов </w:t>
      </w:r>
    </w:p>
    <w:p w:rsidR="007B0E39" w:rsidRPr="001B3EF7" w:rsidRDefault="007B0E39" w:rsidP="007B0E39">
      <w:pPr>
        <w:ind w:left="-15" w:right="0"/>
        <w:rPr>
          <w:sz w:val="28"/>
          <w:szCs w:val="28"/>
          <w:lang w:val="ru-RU"/>
        </w:rPr>
      </w:pPr>
      <w:r w:rsidRPr="001B3EF7">
        <w:rPr>
          <w:sz w:val="28"/>
          <w:szCs w:val="28"/>
          <w:lang w:val="ru-RU"/>
        </w:rPr>
        <w:t xml:space="preserve">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6-ти дневной учебной недели. </w:t>
      </w:r>
    </w:p>
    <w:p w:rsidR="007B0E39" w:rsidRPr="001B3EF7" w:rsidRDefault="007B0E39" w:rsidP="007B0E39">
      <w:pPr>
        <w:ind w:left="-15" w:right="0"/>
        <w:rPr>
          <w:sz w:val="28"/>
          <w:szCs w:val="28"/>
          <w:lang w:val="ru-RU"/>
        </w:rPr>
      </w:pPr>
      <w:r w:rsidRPr="001B3EF7">
        <w:rPr>
          <w:sz w:val="28"/>
          <w:szCs w:val="28"/>
          <w:lang w:val="ru-RU"/>
        </w:rPr>
        <w:t xml:space="preserve">Для каждого из </w:t>
      </w:r>
      <w:r w:rsidRPr="001B3EF7">
        <w:rPr>
          <w:b/>
          <w:sz w:val="28"/>
          <w:szCs w:val="28"/>
          <w:lang w:val="ru-RU"/>
        </w:rPr>
        <w:t xml:space="preserve">профилей обучения </w:t>
      </w:r>
      <w:r w:rsidRPr="001B3EF7">
        <w:rPr>
          <w:sz w:val="28"/>
          <w:szCs w:val="28"/>
          <w:lang w:val="ru-RU"/>
        </w:rPr>
        <w:t xml:space="preserve">на уровне среднего общего образования предлагается учебный план с учетом соблюдения требований ФГОС среднего общего образования: </w:t>
      </w:r>
      <w:r w:rsidRPr="001B3EF7">
        <w:rPr>
          <w:b/>
          <w:sz w:val="28"/>
          <w:szCs w:val="28"/>
          <w:lang w:val="ru-RU"/>
        </w:rPr>
        <w:t xml:space="preserve">включение не менее 13 учебных предметов </w:t>
      </w:r>
      <w:r w:rsidRPr="001B3EF7">
        <w:rPr>
          <w:sz w:val="28"/>
          <w:szCs w:val="28"/>
          <w:lang w:val="ru-RU"/>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изучение </w:t>
      </w:r>
      <w:r w:rsidRPr="001B3EF7">
        <w:rPr>
          <w:b/>
          <w:sz w:val="28"/>
          <w:szCs w:val="28"/>
          <w:lang w:val="ru-RU"/>
        </w:rPr>
        <w:t>не менее 2 учебных предметов на углубленном уровне</w:t>
      </w:r>
      <w:r w:rsidRPr="001B3EF7">
        <w:rPr>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Необходимо учитывать, что все профили обучения (</w:t>
      </w:r>
      <w:r w:rsidRPr="001B3EF7">
        <w:rPr>
          <w:b/>
          <w:sz w:val="28"/>
          <w:szCs w:val="28"/>
          <w:lang w:val="ru-RU"/>
        </w:rPr>
        <w:t xml:space="preserve">в том числе универсальный </w:t>
      </w:r>
      <w:r w:rsidRPr="001B3EF7">
        <w:rPr>
          <w:sz w:val="28"/>
          <w:szCs w:val="28"/>
          <w:lang w:val="ru-RU"/>
        </w:rPr>
        <w:t xml:space="preserve">профиль) предусматривают </w:t>
      </w:r>
      <w:r w:rsidRPr="001B3EF7">
        <w:rPr>
          <w:b/>
          <w:sz w:val="28"/>
          <w:szCs w:val="28"/>
          <w:lang w:val="ru-RU"/>
        </w:rPr>
        <w:t xml:space="preserve">обязательное </w:t>
      </w:r>
      <w:r w:rsidRPr="001B3EF7">
        <w:rPr>
          <w:sz w:val="28"/>
          <w:szCs w:val="28"/>
          <w:lang w:val="ru-RU"/>
        </w:rPr>
        <w:t xml:space="preserve">изучение предметов на углубленном уровне. При этом в случае с универсальным профилем обучения комбинация учебных предметов, выбранных для углубленного изучения может быть индивидуальной (по выбору участников образовательных отношений). Например, для изучения на углубленном уровне могут быть выбрана такая комбинация учебных предметов - «Математика» и «Иностранный язык» или любые другие сочетания учебных предметов. </w:t>
      </w:r>
    </w:p>
    <w:p w:rsidR="007B0E39" w:rsidRPr="001B3EF7" w:rsidRDefault="007B0E39" w:rsidP="007B0E39">
      <w:pPr>
        <w:ind w:left="-15" w:right="0"/>
        <w:rPr>
          <w:sz w:val="28"/>
          <w:szCs w:val="28"/>
          <w:lang w:val="ru-RU"/>
        </w:rPr>
      </w:pPr>
      <w:r w:rsidRPr="001B3EF7">
        <w:rPr>
          <w:sz w:val="28"/>
          <w:szCs w:val="28"/>
          <w:lang w:val="ru-RU"/>
        </w:rPr>
        <w:t>При разработке учебного плана образовательной программы среднего общего образования в классах психолого-педагогической направленности за основу при учебном планировании целесообразно выбирать один из вариантов учебного плана гуманитарного профиля с учетом положений Концепции профильных психолого-педагогических классов, разработанной в 2021 году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r w:rsidRPr="001B3EF7">
        <w:rPr>
          <w:sz w:val="28"/>
          <w:szCs w:val="28"/>
          <w:vertAlign w:val="superscript"/>
        </w:rPr>
        <w:footnoteReference w:id="6"/>
      </w:r>
      <w:r w:rsidRPr="001B3EF7">
        <w:rPr>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В интересах обучающихся и их родителей (законных представителей) в учебный план </w:t>
      </w:r>
      <w:r w:rsidRPr="001B3EF7">
        <w:rPr>
          <w:b/>
          <w:sz w:val="28"/>
          <w:szCs w:val="28"/>
          <w:lang w:val="ru-RU"/>
        </w:rPr>
        <w:t>может быть включено изучение 3 и более учебных предметов на углубленном уровне</w:t>
      </w:r>
      <w:r w:rsidRPr="001B3EF7">
        <w:rPr>
          <w:sz w:val="28"/>
          <w:szCs w:val="28"/>
          <w:lang w:val="ru-RU"/>
        </w:rPr>
        <w:t xml:space="preserve">. При этом образовательная организация самостоятельно распределяет количество часов, отводимых на изучение учебных предметов. </w:t>
      </w:r>
    </w:p>
    <w:p w:rsidR="007B0E39" w:rsidRPr="001B3EF7" w:rsidRDefault="007B0E39" w:rsidP="007B0E39">
      <w:pPr>
        <w:ind w:left="-15" w:right="0"/>
        <w:rPr>
          <w:sz w:val="28"/>
          <w:szCs w:val="28"/>
          <w:lang w:val="ru-RU"/>
        </w:rPr>
      </w:pPr>
      <w:r w:rsidRPr="001B3EF7">
        <w:rPr>
          <w:sz w:val="28"/>
          <w:szCs w:val="28"/>
          <w:lang w:val="ru-RU"/>
        </w:rPr>
        <w:t xml:space="preserve">Программы профильного обучения (в том числе программы по учебным предметам, изучаемым на углубленном уровне) реализуются за счет комбинации учебных часов, отводимых на урочную деятельность, и учебных часов, предусмотренных на внеурочную деятельность. </w:t>
      </w:r>
    </w:p>
    <w:p w:rsidR="007B0E39" w:rsidRPr="001B3EF7" w:rsidRDefault="007B0E39" w:rsidP="007B0E39">
      <w:pPr>
        <w:spacing w:after="112"/>
        <w:ind w:left="-15" w:right="0"/>
        <w:rPr>
          <w:sz w:val="28"/>
          <w:szCs w:val="28"/>
          <w:lang w:val="ru-RU"/>
        </w:rPr>
      </w:pPr>
      <w:r w:rsidRPr="001B3EF7">
        <w:rPr>
          <w:sz w:val="28"/>
          <w:szCs w:val="28"/>
          <w:lang w:val="ru-RU"/>
        </w:rPr>
        <w:lastRenderedPageBreak/>
        <w:t xml:space="preserve">Федеральные учебные планы также обеспечивают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 </w:t>
      </w:r>
    </w:p>
    <w:p w:rsidR="007B0E39" w:rsidRPr="001B3EF7" w:rsidRDefault="006F384A" w:rsidP="007B0E39">
      <w:pPr>
        <w:spacing w:after="0" w:line="259" w:lineRule="auto"/>
        <w:ind w:right="0" w:firstLine="0"/>
        <w:jc w:val="left"/>
        <w:rPr>
          <w:sz w:val="28"/>
          <w:szCs w:val="28"/>
          <w:lang w:val="ru-RU"/>
        </w:rPr>
      </w:pPr>
      <w:r>
        <w:rPr>
          <w:sz w:val="28"/>
          <w:szCs w:val="28"/>
        </w:rPr>
      </w:r>
      <w:r>
        <w:rPr>
          <w:sz w:val="28"/>
          <w:szCs w:val="28"/>
        </w:rPr>
        <w:pict>
          <v:group id="Group 18775" o:spid="_x0000_s1028" style="width:144.05pt;height:.6pt;mso-position-horizontal-relative:char;mso-position-vertical-relative:line" coordsize="18294,76">
            <v:shape id="Shape 24149" o:spid="_x0000_s1029" style="position:absolute;width:18294;height:91;visibility:visible" coordsize="182943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" adj="0,,0" path="m,l1829435,r,9144l,9144,,e" fillcolor="black" stroked="f" strokeweight="0">
              <v:stroke miterlimit="83231f" joinstyle="miter"/>
              <v:formulas/>
              <v:path arrowok="t" o:connecttype="segments" textboxrect="0,0,1829435,9144"/>
            </v:shape>
            <w10:wrap type="none"/>
            <w10:anchorlock/>
          </v:group>
        </w:pict>
      </w:r>
      <w:r w:rsidR="007B0E39" w:rsidRPr="001B3EF7">
        <w:rPr>
          <w:rFonts w:eastAsia="Courier New"/>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 </w:t>
      </w:r>
    </w:p>
    <w:p w:rsidR="007B0E39" w:rsidRPr="001B3EF7" w:rsidRDefault="007B0E39" w:rsidP="007B0E39">
      <w:pPr>
        <w:ind w:left="-15" w:right="0"/>
        <w:rPr>
          <w:sz w:val="28"/>
          <w:szCs w:val="28"/>
          <w:lang w:val="ru-RU"/>
        </w:rPr>
      </w:pPr>
      <w:r w:rsidRPr="001B3EF7">
        <w:rPr>
          <w:sz w:val="28"/>
          <w:szCs w:val="28"/>
          <w:lang w:val="ru-RU"/>
        </w:rPr>
        <w:t xml:space="preserve">Вместе с тем необходимо соблюдать принципы: </w:t>
      </w:r>
      <w:r w:rsidRPr="001B3EF7">
        <w:rPr>
          <w:b/>
          <w:sz w:val="28"/>
          <w:szCs w:val="28"/>
          <w:lang w:val="ru-RU"/>
        </w:rPr>
        <w:t xml:space="preserve">содержание и планируемые результаты </w:t>
      </w:r>
      <w:r w:rsidRPr="001B3EF7">
        <w:rPr>
          <w:sz w:val="28"/>
          <w:szCs w:val="28"/>
          <w:lang w:val="ru-RU"/>
        </w:rPr>
        <w:t xml:space="preserve">разработанных образовательными организациями образовательных программ начального общего, основного общего и среднего общего образования </w:t>
      </w:r>
      <w:r w:rsidRPr="001B3EF7">
        <w:rPr>
          <w:b/>
          <w:sz w:val="28"/>
          <w:szCs w:val="28"/>
          <w:lang w:val="ru-RU"/>
        </w:rPr>
        <w:t xml:space="preserve">должны быть не ниже </w:t>
      </w:r>
      <w:r w:rsidRPr="001B3EF7">
        <w:rPr>
          <w:sz w:val="28"/>
          <w:szCs w:val="28"/>
          <w:lang w:val="ru-RU"/>
        </w:rPr>
        <w:t xml:space="preserve">соответствующих содержания и планируемых результатов ФООП. </w:t>
      </w:r>
    </w:p>
    <w:p w:rsidR="007B0E39" w:rsidRPr="001B3EF7" w:rsidRDefault="007B0E39" w:rsidP="007B0E39">
      <w:pPr>
        <w:ind w:left="-15" w:right="0"/>
        <w:rPr>
          <w:sz w:val="28"/>
          <w:szCs w:val="28"/>
          <w:lang w:val="ru-RU"/>
        </w:rPr>
      </w:pPr>
      <w:r w:rsidRPr="001B3EF7">
        <w:rPr>
          <w:sz w:val="28"/>
          <w:szCs w:val="28"/>
          <w:lang w:val="ru-RU"/>
        </w:rPr>
        <w:t xml:space="preserve">ФООП предусматривают возможность и механизмы разработки </w:t>
      </w:r>
      <w:r w:rsidRPr="001B3EF7">
        <w:rPr>
          <w:b/>
          <w:sz w:val="28"/>
          <w:szCs w:val="28"/>
          <w:lang w:val="ru-RU"/>
        </w:rPr>
        <w:t xml:space="preserve">индивидуальных программ и учебных планов </w:t>
      </w:r>
      <w:r w:rsidRPr="001B3EF7">
        <w:rPr>
          <w:sz w:val="28"/>
          <w:szCs w:val="28"/>
          <w:lang w:val="ru-RU"/>
        </w:rPr>
        <w:t xml:space="preserve">для обучения детей с особыми способностями, потребностями и интересами с учетом мнения родителей (законных представителей) несовершеннолетних обучающихся. </w:t>
      </w:r>
    </w:p>
    <w:p w:rsidR="007B0E39" w:rsidRPr="001B3EF7" w:rsidRDefault="007B0E39" w:rsidP="007B0E39">
      <w:pPr>
        <w:ind w:left="-15" w:right="0"/>
        <w:rPr>
          <w:sz w:val="28"/>
          <w:szCs w:val="28"/>
          <w:lang w:val="ru-RU"/>
        </w:rPr>
      </w:pPr>
      <w:r w:rsidRPr="001B3EF7">
        <w:rPr>
          <w:sz w:val="28"/>
          <w:szCs w:val="28"/>
          <w:lang w:val="ru-RU"/>
        </w:rPr>
        <w:t xml:space="preserve">В целях удовлетворения образовательных потребностей и интересов обучающихся могут разрабатываться </w:t>
      </w:r>
      <w:r w:rsidRPr="001B3EF7">
        <w:rPr>
          <w:b/>
          <w:sz w:val="28"/>
          <w:szCs w:val="28"/>
          <w:lang w:val="ru-RU"/>
        </w:rPr>
        <w:t>индивидуальные учебные планы</w:t>
      </w:r>
      <w:r w:rsidRPr="001B3EF7">
        <w:rPr>
          <w:sz w:val="28"/>
          <w:szCs w:val="28"/>
          <w:lang w:val="ru-RU"/>
        </w:rPr>
        <w:t xml:space="preserve">,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w:t>
      </w:r>
    </w:p>
    <w:p w:rsidR="007B0E39" w:rsidRPr="001B3EF7" w:rsidRDefault="007B0E39" w:rsidP="007B0E39">
      <w:pPr>
        <w:spacing w:after="127"/>
        <w:ind w:left="-15" w:right="0"/>
        <w:rPr>
          <w:sz w:val="28"/>
          <w:szCs w:val="28"/>
          <w:lang w:val="ru-RU"/>
        </w:rPr>
      </w:pPr>
      <w:r w:rsidRPr="001B3EF7">
        <w:rPr>
          <w:sz w:val="28"/>
          <w:szCs w:val="28"/>
          <w:lang w:val="ru-RU"/>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w:t>
      </w:r>
      <w:r w:rsidRPr="001B3EF7">
        <w:rPr>
          <w:b/>
          <w:sz w:val="28"/>
          <w:szCs w:val="28"/>
          <w:lang w:val="ru-RU"/>
        </w:rPr>
        <w:t xml:space="preserve">индивидуальная траектория развития обучающегося </w:t>
      </w:r>
      <w:r w:rsidRPr="001B3EF7">
        <w:rPr>
          <w:sz w:val="28"/>
          <w:szCs w:val="28"/>
          <w:lang w:val="ru-RU"/>
        </w:rPr>
        <w:t>(содержание учебных предметов, курсов, модулей, темп и формы образования). Реализация индивидуальных учебных планов,7 программ сопровождается тьюторской поддержкой</w:t>
      </w:r>
      <w:r w:rsidRPr="001B3EF7">
        <w:rPr>
          <w:sz w:val="28"/>
          <w:szCs w:val="28"/>
          <w:vertAlign w:val="superscript"/>
        </w:rPr>
        <w:footnoteReference w:id="7"/>
      </w:r>
      <w:r w:rsidRPr="001B3EF7">
        <w:rPr>
          <w:sz w:val="28"/>
          <w:szCs w:val="28"/>
          <w:lang w:val="ru-RU"/>
        </w:rPr>
        <w:t xml:space="preserve">. </w:t>
      </w:r>
    </w:p>
    <w:p w:rsidR="007B0E39" w:rsidRPr="001B3EF7" w:rsidRDefault="007B0E39" w:rsidP="007B0E39">
      <w:pPr>
        <w:pStyle w:val="1"/>
        <w:ind w:left="800" w:right="799"/>
        <w:rPr>
          <w:sz w:val="28"/>
          <w:szCs w:val="28"/>
          <w:lang w:val="ru-RU"/>
        </w:rPr>
      </w:pPr>
      <w:r w:rsidRPr="001B3EF7">
        <w:rPr>
          <w:sz w:val="28"/>
          <w:szCs w:val="28"/>
          <w:lang w:val="ru-RU"/>
        </w:rPr>
        <w:t>5.</w:t>
      </w:r>
      <w:r w:rsidRPr="001B3EF7">
        <w:rPr>
          <w:rFonts w:eastAsia="Arial"/>
          <w:sz w:val="28"/>
          <w:szCs w:val="28"/>
          <w:lang w:val="ru-RU"/>
        </w:rPr>
        <w:t xml:space="preserve"> </w:t>
      </w:r>
      <w:r w:rsidRPr="001B3EF7">
        <w:rPr>
          <w:sz w:val="28"/>
          <w:szCs w:val="28"/>
          <w:lang w:val="ru-RU"/>
        </w:rPr>
        <w:t xml:space="preserve">Федеральный календарный учебный график </w:t>
      </w:r>
    </w:p>
    <w:p w:rsidR="007B0E39" w:rsidRPr="001B3EF7" w:rsidRDefault="007B0E39" w:rsidP="007B0E39">
      <w:pPr>
        <w:ind w:left="-15" w:right="0"/>
        <w:rPr>
          <w:sz w:val="28"/>
          <w:szCs w:val="28"/>
          <w:lang w:val="ru-RU"/>
        </w:rPr>
      </w:pPr>
      <w:r w:rsidRPr="001B3EF7">
        <w:rPr>
          <w:sz w:val="28"/>
          <w:szCs w:val="28"/>
          <w:lang w:val="ru-RU"/>
        </w:rPr>
        <w:t xml:space="preserve">ФООП включают </w:t>
      </w:r>
      <w:r w:rsidRPr="001B3EF7">
        <w:rPr>
          <w:b/>
          <w:sz w:val="28"/>
          <w:szCs w:val="28"/>
          <w:lang w:val="ru-RU"/>
        </w:rPr>
        <w:t>федеральный календарный учебный график</w:t>
      </w:r>
      <w:r w:rsidRPr="001B3EF7">
        <w:rPr>
          <w:sz w:val="28"/>
          <w:szCs w:val="28"/>
          <w:lang w:val="ru-RU"/>
        </w:rPr>
        <w:t xml:space="preserve">, которым определено, что организация образовательной деятельности осуществляется по учебным четвертям. </w:t>
      </w:r>
    </w:p>
    <w:p w:rsidR="007B0E39" w:rsidRPr="001B3EF7" w:rsidRDefault="007B0E39" w:rsidP="007B0E39">
      <w:pPr>
        <w:ind w:left="-15" w:right="0"/>
        <w:rPr>
          <w:sz w:val="28"/>
          <w:szCs w:val="28"/>
          <w:lang w:val="ru-RU"/>
        </w:rPr>
      </w:pPr>
      <w:r w:rsidRPr="001B3EF7">
        <w:rPr>
          <w:sz w:val="28"/>
          <w:szCs w:val="28"/>
          <w:lang w:val="ru-RU"/>
        </w:rPr>
        <w:t xml:space="preserve">При этом на основании статей 12 и 28 Федерального закона № 273-ФЗ образовательная организация вправе самостоятельно разработать календарный учебный график. Так, при составлении календарного учебного графика </w:t>
      </w:r>
      <w:r w:rsidRPr="001B3EF7">
        <w:rPr>
          <w:sz w:val="28"/>
          <w:szCs w:val="28"/>
          <w:lang w:val="ru-RU"/>
        </w:rPr>
        <w:lastRenderedPageBreak/>
        <w:t xml:space="preserve">образовательная организация может использовать организацию учебного года по триместрам. </w:t>
      </w:r>
    </w:p>
    <w:p w:rsidR="007B0E39" w:rsidRPr="001B3EF7" w:rsidRDefault="007B0E39" w:rsidP="007B0E39">
      <w:pPr>
        <w:spacing w:after="26"/>
        <w:ind w:left="-15" w:right="0"/>
        <w:rPr>
          <w:sz w:val="28"/>
          <w:szCs w:val="28"/>
          <w:lang w:val="ru-RU"/>
        </w:rPr>
      </w:pPr>
      <w:r w:rsidRPr="001B3EF7">
        <w:rPr>
          <w:sz w:val="28"/>
          <w:szCs w:val="28"/>
          <w:lang w:val="ru-RU"/>
        </w:rPr>
        <w:t xml:space="preserve">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классе, а также в 9 и 11 классах - исходя из единого расписания проведения государственной итоговой аттестации). </w:t>
      </w:r>
    </w:p>
    <w:p w:rsidR="007B0E39" w:rsidRPr="001B3EF7" w:rsidRDefault="007B0E39" w:rsidP="007B0E39">
      <w:pPr>
        <w:spacing w:after="98"/>
        <w:ind w:left="-15" w:right="0"/>
        <w:rPr>
          <w:sz w:val="28"/>
          <w:szCs w:val="28"/>
          <w:lang w:val="ru-RU"/>
        </w:rPr>
      </w:pPr>
      <w:r w:rsidRPr="001B3EF7">
        <w:rPr>
          <w:sz w:val="28"/>
          <w:szCs w:val="28"/>
          <w:lang w:val="ru-RU"/>
        </w:rPr>
        <w:t xml:space="preserve">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требований СанПиН 1.2.3685-21 и СП 2.4.3648-20. </w:t>
      </w:r>
    </w:p>
    <w:p w:rsidR="007B0E39" w:rsidRPr="001B3EF7" w:rsidRDefault="007B0E39" w:rsidP="007B0E39">
      <w:pPr>
        <w:pStyle w:val="1"/>
        <w:spacing w:after="30"/>
        <w:ind w:left="800" w:right="736"/>
        <w:rPr>
          <w:sz w:val="28"/>
          <w:szCs w:val="28"/>
          <w:lang w:val="ru-RU"/>
        </w:rPr>
      </w:pPr>
      <w:r w:rsidRPr="001B3EF7">
        <w:rPr>
          <w:sz w:val="28"/>
          <w:szCs w:val="28"/>
          <w:lang w:val="ru-RU"/>
        </w:rPr>
        <w:t>6.</w:t>
      </w:r>
      <w:r w:rsidRPr="001B3EF7">
        <w:rPr>
          <w:rFonts w:eastAsia="Arial"/>
          <w:sz w:val="28"/>
          <w:szCs w:val="28"/>
          <w:lang w:val="ru-RU"/>
        </w:rPr>
        <w:t xml:space="preserve"> </w:t>
      </w:r>
      <w:r w:rsidRPr="001B3EF7">
        <w:rPr>
          <w:sz w:val="28"/>
          <w:szCs w:val="28"/>
          <w:lang w:val="ru-RU"/>
        </w:rPr>
        <w:t xml:space="preserve">Изменения в основных общеобразовательных программах образовательных организаций </w:t>
      </w:r>
    </w:p>
    <w:p w:rsidR="007B0E39" w:rsidRPr="001B3EF7" w:rsidRDefault="007B0E39" w:rsidP="007B0E39">
      <w:pPr>
        <w:spacing w:after="26"/>
        <w:ind w:left="-15" w:right="0"/>
        <w:rPr>
          <w:sz w:val="28"/>
          <w:szCs w:val="28"/>
          <w:lang w:val="ru-RU"/>
        </w:rPr>
      </w:pPr>
      <w:r w:rsidRPr="001B3EF7">
        <w:rPr>
          <w:sz w:val="28"/>
          <w:szCs w:val="28"/>
          <w:lang w:val="ru-RU"/>
        </w:rPr>
        <w:t xml:space="preserve">В соответствии с пунктом 4 статьи 3 Федерального закона № 371-ФЗ </w:t>
      </w:r>
      <w:r w:rsidRPr="001B3EF7">
        <w:rPr>
          <w:b/>
          <w:sz w:val="28"/>
          <w:szCs w:val="28"/>
          <w:lang w:val="ru-RU"/>
        </w:rPr>
        <w:t xml:space="preserve">основные общеобразовательные программы </w:t>
      </w:r>
      <w:r w:rsidRPr="001B3EF7">
        <w:rPr>
          <w:sz w:val="28"/>
          <w:szCs w:val="28"/>
          <w:lang w:val="ru-RU"/>
        </w:rPr>
        <w:t xml:space="preserve">(далее - ООП) всех образовательных организаций Российской Федерации </w:t>
      </w:r>
      <w:r w:rsidRPr="001B3EF7">
        <w:rPr>
          <w:b/>
          <w:sz w:val="28"/>
          <w:szCs w:val="28"/>
          <w:lang w:val="ru-RU"/>
        </w:rPr>
        <w:t xml:space="preserve">подлежат приведению в соответствие </w:t>
      </w:r>
      <w:r w:rsidRPr="001B3EF7">
        <w:rPr>
          <w:sz w:val="28"/>
          <w:szCs w:val="28"/>
          <w:lang w:val="ru-RU"/>
        </w:rPr>
        <w:t xml:space="preserve">с ФООП </w:t>
      </w:r>
      <w:r w:rsidRPr="001B3EF7">
        <w:rPr>
          <w:b/>
          <w:sz w:val="28"/>
          <w:szCs w:val="28"/>
          <w:lang w:val="ru-RU"/>
        </w:rPr>
        <w:t>не позднее 1 сентября 2023 года.</w:t>
      </w:r>
      <w:r w:rsidRPr="001B3EF7">
        <w:rPr>
          <w:sz w:val="28"/>
          <w:szCs w:val="28"/>
          <w:lang w:val="ru-RU"/>
        </w:rPr>
        <w:t xml:space="preserve"> </w:t>
      </w:r>
    </w:p>
    <w:p w:rsidR="007B0E39" w:rsidRPr="001B3EF7" w:rsidRDefault="007B0E39" w:rsidP="007B0E39">
      <w:pPr>
        <w:spacing w:after="36"/>
        <w:ind w:left="-15" w:right="0"/>
        <w:rPr>
          <w:sz w:val="28"/>
          <w:szCs w:val="28"/>
          <w:lang w:val="ru-RU"/>
        </w:rPr>
      </w:pPr>
      <w:r w:rsidRPr="001B3EF7">
        <w:rPr>
          <w:sz w:val="28"/>
          <w:szCs w:val="28"/>
          <w:lang w:val="ru-RU"/>
        </w:rPr>
        <w:t>Согласно части 6</w:t>
      </w:r>
      <w:r w:rsidRPr="001B3EF7">
        <w:rPr>
          <w:sz w:val="28"/>
          <w:szCs w:val="28"/>
          <w:vertAlign w:val="superscript"/>
          <w:lang w:val="ru-RU"/>
        </w:rPr>
        <w:t>1</w:t>
      </w:r>
      <w:r w:rsidRPr="001B3EF7">
        <w:rPr>
          <w:sz w:val="28"/>
          <w:szCs w:val="28"/>
          <w:lang w:val="ru-RU"/>
        </w:rPr>
        <w:t xml:space="preserve"> статьи 12 Федерального закона № 273-ФЗ образовательные организации разрабатывают ООП в соответствии с ФГОС и соответствующими ФООП. </w:t>
      </w:r>
    </w:p>
    <w:p w:rsidR="007B0E39" w:rsidRPr="001B3EF7" w:rsidRDefault="007B0E39" w:rsidP="007B0E39">
      <w:pPr>
        <w:spacing w:after="127" w:line="253" w:lineRule="auto"/>
        <w:ind w:left="-15" w:right="-6" w:firstLine="691"/>
        <w:rPr>
          <w:sz w:val="28"/>
          <w:szCs w:val="28"/>
          <w:lang w:val="ru-RU"/>
        </w:rPr>
      </w:pPr>
      <w:r w:rsidRPr="001B3EF7">
        <w:rPr>
          <w:b/>
          <w:sz w:val="28"/>
          <w:szCs w:val="28"/>
          <w:lang w:val="ru-RU"/>
        </w:rPr>
        <w:t>Таким образом, 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r w:rsidRPr="001B3EF7">
        <w:rPr>
          <w:sz w:val="28"/>
          <w:szCs w:val="28"/>
          <w:lang w:val="ru-RU"/>
        </w:rPr>
        <w:t xml:space="preserve"> </w:t>
      </w:r>
    </w:p>
    <w:p w:rsidR="007B0E39" w:rsidRPr="001B3EF7" w:rsidRDefault="006F384A" w:rsidP="007B0E39">
      <w:pPr>
        <w:spacing w:after="0" w:line="259" w:lineRule="auto"/>
        <w:ind w:right="0" w:firstLine="0"/>
        <w:jc w:val="left"/>
        <w:rPr>
          <w:sz w:val="28"/>
          <w:szCs w:val="28"/>
          <w:lang w:val="ru-RU"/>
        </w:rPr>
      </w:pPr>
      <w:r>
        <w:rPr>
          <w:sz w:val="28"/>
          <w:szCs w:val="28"/>
        </w:rPr>
      </w:r>
      <w:r>
        <w:rPr>
          <w:sz w:val="28"/>
          <w:szCs w:val="28"/>
        </w:rPr>
        <w:pict>
          <v:group id="Group 22266" o:spid="_x0000_s1030" style="width:144.05pt;height:.6pt;mso-position-horizontal-relative:char;mso-position-vertical-relative:line" coordsize="18294,76">
            <v:shape id="Shape 24151" o:spid="_x0000_s1031" style="position:absolute;width:18294;height:91;visibility:visible" coordsize="182943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" adj="0,,0" path="m,l1829435,r,9144l,9144,,e" fillcolor="black" stroked="f" strokeweight="0">
              <v:stroke miterlimit="83231f" joinstyle="miter"/>
              <v:formulas/>
              <v:path arrowok="t" o:connecttype="segments" textboxrect="0,0,1829435,9144"/>
            </v:shape>
            <w10:wrap type="none"/>
            <w10:anchorlock/>
          </v:group>
        </w:pict>
      </w:r>
      <w:r w:rsidR="007B0E39" w:rsidRPr="001B3EF7">
        <w:rPr>
          <w:rFonts w:eastAsia="Courier New"/>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В соответствии с ФОП СОО в 2022/2023 и 2023/2024 учебных годах образовательная организация может реализовывать в 11 классе учебный план соответствующего профиля обучения для обучающихся, принятых на обучение на уровень среднего общего образования в соответствии с ФГОС СОО. При этом образовательная организация приводит в соответствие с ФОП СОО рабочие программы по учебным предметам, включенным в учебный план. </w:t>
      </w:r>
    </w:p>
    <w:p w:rsidR="007B0E39" w:rsidRPr="001B3EF7" w:rsidRDefault="007B0E39" w:rsidP="007B0E39">
      <w:pPr>
        <w:ind w:left="-15" w:right="0"/>
        <w:rPr>
          <w:sz w:val="28"/>
          <w:szCs w:val="28"/>
          <w:lang w:val="ru-RU"/>
        </w:rPr>
      </w:pPr>
      <w:r w:rsidRPr="001B3EF7">
        <w:rPr>
          <w:sz w:val="28"/>
          <w:szCs w:val="28"/>
          <w:lang w:val="ru-RU"/>
        </w:rPr>
        <w:t xml:space="preserve">Еще раз обращаем внимание, что образовательные организации, вправе непосредственно применять при реализации соответствующих ООП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12 Федерального закона № 273ФЗ федеральных рабочих программ учебных предметов, курсов, дисциплин (модулей). В этом случае соответствующая учебно-методическая документация образовательной организацией не разрабатывается. </w:t>
      </w:r>
    </w:p>
    <w:p w:rsidR="007B0E39" w:rsidRPr="001B3EF7" w:rsidRDefault="007B0E39" w:rsidP="007B0E39">
      <w:pPr>
        <w:spacing w:after="31"/>
        <w:ind w:left="-15" w:right="0"/>
        <w:rPr>
          <w:sz w:val="28"/>
          <w:szCs w:val="28"/>
          <w:lang w:val="ru-RU"/>
        </w:rPr>
      </w:pPr>
      <w:r w:rsidRPr="001B3EF7">
        <w:rPr>
          <w:sz w:val="28"/>
          <w:szCs w:val="28"/>
          <w:lang w:val="ru-RU"/>
        </w:rPr>
        <w:t>Данный подход позволит не только обеспечить общие требования к качеству учебно</w:t>
      </w:r>
      <w:r w:rsidR="005C1C1D">
        <w:rPr>
          <w:sz w:val="28"/>
          <w:szCs w:val="28"/>
          <w:lang w:val="ru-RU"/>
        </w:rPr>
        <w:t>-</w:t>
      </w:r>
      <w:r w:rsidRPr="001B3EF7">
        <w:rPr>
          <w:sz w:val="28"/>
          <w:szCs w:val="28"/>
          <w:lang w:val="ru-RU"/>
        </w:rPr>
        <w:t xml:space="preserve">методической документации, используемой педагогическими работниками </w:t>
      </w:r>
      <w:r w:rsidRPr="001B3EF7">
        <w:rPr>
          <w:sz w:val="28"/>
          <w:szCs w:val="28"/>
          <w:lang w:val="ru-RU"/>
        </w:rPr>
        <w:lastRenderedPageBreak/>
        <w:t xml:space="preserve">при реализации основных образовательных программ, но и </w:t>
      </w:r>
      <w:r w:rsidRPr="001B3EF7">
        <w:rPr>
          <w:b/>
          <w:sz w:val="28"/>
          <w:szCs w:val="28"/>
          <w:lang w:val="ru-RU"/>
        </w:rPr>
        <w:t xml:space="preserve">снять часть </w:t>
      </w:r>
      <w:r w:rsidRPr="001B3EF7">
        <w:rPr>
          <w:sz w:val="28"/>
          <w:szCs w:val="28"/>
          <w:lang w:val="ru-RU"/>
        </w:rPr>
        <w:t xml:space="preserve">документарной </w:t>
      </w:r>
      <w:r w:rsidRPr="001B3EF7">
        <w:rPr>
          <w:b/>
          <w:sz w:val="28"/>
          <w:szCs w:val="28"/>
          <w:lang w:val="ru-RU"/>
        </w:rPr>
        <w:t xml:space="preserve">нагрузки </w:t>
      </w:r>
      <w:r w:rsidRPr="001B3EF7">
        <w:rPr>
          <w:sz w:val="28"/>
          <w:szCs w:val="28"/>
          <w:lang w:val="ru-RU"/>
        </w:rPr>
        <w:t xml:space="preserve">с руководителей и педагогических работников. </w:t>
      </w:r>
    </w:p>
    <w:p w:rsidR="007B0E39" w:rsidRPr="001B3EF7" w:rsidRDefault="007B0E39" w:rsidP="007B0E39">
      <w:pPr>
        <w:spacing w:after="100"/>
        <w:ind w:left="-15" w:right="0"/>
        <w:rPr>
          <w:sz w:val="28"/>
          <w:szCs w:val="28"/>
          <w:lang w:val="ru-RU"/>
        </w:rPr>
      </w:pPr>
      <w:r w:rsidRPr="001B3EF7">
        <w:rPr>
          <w:sz w:val="28"/>
          <w:szCs w:val="28"/>
          <w:lang w:val="ru-RU"/>
        </w:rPr>
        <w:t>При этом, в соответствии с частью 6</w:t>
      </w:r>
      <w:r w:rsidRPr="001B3EF7">
        <w:rPr>
          <w:sz w:val="28"/>
          <w:szCs w:val="28"/>
          <w:vertAlign w:val="superscript"/>
          <w:lang w:val="ru-RU"/>
        </w:rPr>
        <w:t>2</w:t>
      </w:r>
      <w:r w:rsidRPr="001B3EF7">
        <w:rPr>
          <w:sz w:val="28"/>
          <w:szCs w:val="28"/>
          <w:lang w:val="ru-RU"/>
        </w:rPr>
        <w:t xml:space="preserve"> статьи 12 Федерального закона № 273-ФЗ </w:t>
      </w:r>
      <w:r w:rsidRPr="001B3EF7">
        <w:rPr>
          <w:b/>
          <w:sz w:val="28"/>
          <w:szCs w:val="28"/>
          <w:lang w:val="ru-RU"/>
        </w:rPr>
        <w:t>образовательные организации вправе перераспределить время</w:t>
      </w:r>
      <w:r w:rsidRPr="001B3EF7">
        <w:rPr>
          <w:sz w:val="28"/>
          <w:szCs w:val="28"/>
          <w:lang w:val="ru-RU"/>
        </w:rPr>
        <w:t xml:space="preserve">, предусмотренное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p>
    <w:p w:rsidR="005C1C1D" w:rsidRDefault="007B0E39" w:rsidP="005C1C1D">
      <w:pPr>
        <w:spacing w:after="27"/>
        <w:ind w:right="2075" w:firstLine="0"/>
        <w:jc w:val="center"/>
        <w:rPr>
          <w:b/>
          <w:sz w:val="28"/>
          <w:szCs w:val="28"/>
          <w:lang w:val="ru-RU"/>
        </w:rPr>
      </w:pPr>
      <w:r w:rsidRPr="001B3EF7">
        <w:rPr>
          <w:b/>
          <w:sz w:val="28"/>
          <w:szCs w:val="28"/>
          <w:lang w:val="ru-RU"/>
        </w:rPr>
        <w:t>7.</w:t>
      </w:r>
      <w:r w:rsidRPr="001B3EF7">
        <w:rPr>
          <w:rFonts w:eastAsia="Arial"/>
          <w:b/>
          <w:sz w:val="28"/>
          <w:szCs w:val="28"/>
          <w:lang w:val="ru-RU"/>
        </w:rPr>
        <w:t xml:space="preserve"> </w:t>
      </w:r>
      <w:r w:rsidRPr="001B3EF7">
        <w:rPr>
          <w:b/>
          <w:sz w:val="28"/>
          <w:szCs w:val="28"/>
          <w:lang w:val="ru-RU"/>
        </w:rPr>
        <w:t>Обеспечение учебниками</w:t>
      </w:r>
    </w:p>
    <w:p w:rsidR="007B0E39" w:rsidRPr="001B3EF7" w:rsidRDefault="007B0E39" w:rsidP="005C1C1D">
      <w:pPr>
        <w:spacing w:after="27"/>
        <w:ind w:right="2075" w:firstLine="0"/>
        <w:jc w:val="center"/>
        <w:rPr>
          <w:sz w:val="28"/>
          <w:szCs w:val="28"/>
          <w:lang w:val="ru-RU"/>
        </w:rPr>
      </w:pPr>
      <w:r w:rsidRPr="001B3EF7">
        <w:rPr>
          <w:b/>
          <w:sz w:val="28"/>
          <w:szCs w:val="28"/>
          <w:lang w:val="ru-RU"/>
        </w:rPr>
        <w:t xml:space="preserve"> </w:t>
      </w:r>
      <w:r w:rsidRPr="001B3EF7">
        <w:rPr>
          <w:sz w:val="28"/>
          <w:szCs w:val="28"/>
          <w:lang w:val="ru-RU"/>
        </w:rPr>
        <w:t>Федеральным законом № 371-ФЗ внесены изменения</w:t>
      </w:r>
    </w:p>
    <w:p w:rsidR="007B0E39" w:rsidRPr="001B3EF7" w:rsidRDefault="007B0E39" w:rsidP="007B0E39">
      <w:pPr>
        <w:ind w:left="-15" w:right="0" w:firstLine="0"/>
        <w:rPr>
          <w:sz w:val="28"/>
          <w:szCs w:val="28"/>
          <w:lang w:val="ru-RU"/>
        </w:rPr>
      </w:pPr>
      <w:r w:rsidRPr="001B3EF7">
        <w:rPr>
          <w:sz w:val="28"/>
          <w:szCs w:val="28"/>
          <w:lang w:val="ru-RU"/>
        </w:rPr>
        <w:t xml:space="preserve">в пункт 1 части 4 статьи 18 Федерального закона № 273-ФЗ, согласно которым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учебники и разработанные в комплекте с ними учебные пособия из числа входящих в федеральный перечень учебников (далее - ФПУ). </w:t>
      </w:r>
    </w:p>
    <w:p w:rsidR="007B0E39" w:rsidRPr="001B3EF7" w:rsidRDefault="007B0E39" w:rsidP="007B0E39">
      <w:pPr>
        <w:ind w:left="-15" w:right="0"/>
        <w:rPr>
          <w:sz w:val="28"/>
          <w:szCs w:val="28"/>
          <w:lang w:val="ru-RU"/>
        </w:rPr>
      </w:pPr>
      <w:r w:rsidRPr="001B3EF7">
        <w:rPr>
          <w:sz w:val="28"/>
          <w:szCs w:val="28"/>
          <w:lang w:val="ru-RU"/>
        </w:rPr>
        <w:t>При этом последовательный цикл «разработка - экспертиза - апробация - доработка - включение в ФПУ» учебника и разработанного с ним в комплекте учебного пособия занимает не менее 2 лет. В течение этого периода будет действовать федеральный перечень учебников, в который включены учебники, не имеющие комплектных учебных пособий, утвержденный приказом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1B3EF7">
        <w:rPr>
          <w:sz w:val="28"/>
          <w:szCs w:val="28"/>
          <w:vertAlign w:val="superscript"/>
        </w:rPr>
        <w:footnoteReference w:id="8"/>
      </w:r>
      <w:r w:rsidRPr="001B3EF7">
        <w:rPr>
          <w:sz w:val="28"/>
          <w:szCs w:val="28"/>
          <w:vertAlign w:val="superscript"/>
          <w:lang w:val="ru-RU"/>
        </w:rPr>
        <w:t xml:space="preserve"> </w:t>
      </w:r>
      <w:r w:rsidRPr="001B3EF7">
        <w:rPr>
          <w:sz w:val="28"/>
          <w:szCs w:val="28"/>
          <w:lang w:val="ru-RU"/>
        </w:rPr>
        <w:t xml:space="preserve">(далее - новый ФПУ № 858). </w:t>
      </w:r>
    </w:p>
    <w:p w:rsidR="007B0E39" w:rsidRPr="001B3EF7" w:rsidRDefault="007B0E39" w:rsidP="007B0E39">
      <w:pPr>
        <w:ind w:left="-15" w:right="0"/>
        <w:rPr>
          <w:sz w:val="28"/>
          <w:szCs w:val="28"/>
          <w:lang w:val="ru-RU"/>
        </w:rPr>
      </w:pPr>
      <w:r w:rsidRPr="001B3EF7">
        <w:rPr>
          <w:sz w:val="28"/>
          <w:szCs w:val="28"/>
          <w:lang w:val="ru-RU"/>
        </w:rPr>
        <w:t>В свою очередь, сохранит силу действующий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Минобрнауки России от 9 июня 2016 г. № 699)</w:t>
      </w:r>
      <w:r w:rsidRPr="001B3EF7">
        <w:rPr>
          <w:sz w:val="28"/>
          <w:szCs w:val="28"/>
          <w:vertAlign w:val="superscript"/>
        </w:rPr>
        <w:footnoteReference w:id="9"/>
      </w:r>
      <w:r w:rsidRPr="001B3EF7">
        <w:rPr>
          <w:sz w:val="28"/>
          <w:szCs w:val="28"/>
          <w:lang w:val="ru-RU"/>
        </w:rPr>
        <w:t xml:space="preserve">. </w:t>
      </w:r>
    </w:p>
    <w:p w:rsidR="007B0E39" w:rsidRPr="001B3EF7" w:rsidRDefault="007B0E39" w:rsidP="007B0E39">
      <w:pPr>
        <w:spacing w:after="161"/>
        <w:ind w:left="-15" w:right="0"/>
        <w:rPr>
          <w:sz w:val="28"/>
          <w:szCs w:val="28"/>
          <w:lang w:val="ru-RU"/>
        </w:rPr>
      </w:pPr>
      <w:r w:rsidRPr="001B3EF7">
        <w:rPr>
          <w:sz w:val="28"/>
          <w:szCs w:val="28"/>
          <w:lang w:val="ru-RU"/>
        </w:rPr>
        <w:lastRenderedPageBreak/>
        <w:t xml:space="preserve">Следует обратить внимание на то, что новым ФПУ № 858 (приложение № 2) установлены предельные сроки использования учебников, исключенных из числа учебников, входивших в ФПУ, утвержденный приказом Министерства просвещения Российской Федерации от 20 мая 2020 г. № </w:t>
      </w:r>
    </w:p>
    <w:p w:rsidR="007B0E39" w:rsidRPr="001B3EF7" w:rsidRDefault="006F384A" w:rsidP="007B0E39">
      <w:pPr>
        <w:spacing w:after="0" w:line="259" w:lineRule="auto"/>
        <w:ind w:right="0" w:firstLine="0"/>
        <w:jc w:val="left"/>
        <w:rPr>
          <w:sz w:val="28"/>
          <w:szCs w:val="28"/>
          <w:lang w:val="ru-RU"/>
        </w:rPr>
      </w:pPr>
      <w:r>
        <w:rPr>
          <w:sz w:val="28"/>
          <w:szCs w:val="28"/>
        </w:rPr>
      </w:r>
      <w:r>
        <w:rPr>
          <w:sz w:val="28"/>
          <w:szCs w:val="28"/>
        </w:rPr>
        <w:pict>
          <v:group id="Group 22162" o:spid="_x0000_s1032" style="width:144.05pt;height:.6pt;mso-position-horizontal-relative:char;mso-position-vertical-relative:line" coordsize="18294,76">
            <v:shape id="Shape 24153" o:spid="_x0000_s1033" style="position:absolute;width:18294;height:91;visibility:visible" coordsize="182943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" adj="0,,0" path="m,l1829435,r,9144l,9144,,e" fillcolor="black" stroked="f" strokeweight="0">
              <v:stroke miterlimit="83231f" joinstyle="miter"/>
              <v:formulas/>
              <v:path arrowok="t" o:connecttype="segments" textboxrect="0,0,1829435,9144"/>
            </v:shape>
            <w10:wrap type="none"/>
            <w10:anchorlock/>
          </v:group>
        </w:pict>
      </w:r>
      <w:r w:rsidR="007B0E39" w:rsidRPr="001B3EF7">
        <w:rPr>
          <w:rFonts w:eastAsia="Courier New"/>
          <w:sz w:val="28"/>
          <w:szCs w:val="28"/>
          <w:lang w:val="ru-RU"/>
        </w:rPr>
        <w:t xml:space="preserve"> </w:t>
      </w:r>
    </w:p>
    <w:p w:rsidR="007B0E39" w:rsidRPr="001B3EF7" w:rsidRDefault="007B0E39" w:rsidP="007B0E39">
      <w:pPr>
        <w:ind w:left="-15" w:right="0" w:firstLine="0"/>
        <w:rPr>
          <w:sz w:val="28"/>
          <w:szCs w:val="28"/>
          <w:lang w:val="ru-RU"/>
        </w:rPr>
      </w:pPr>
      <w:r w:rsidRPr="001B3EF7">
        <w:rPr>
          <w:sz w:val="28"/>
          <w:szCs w:val="28"/>
          <w:lang w:val="ru-RU"/>
        </w:rPr>
        <w:t xml:space="preserve">254. </w:t>
      </w:r>
    </w:p>
    <w:p w:rsidR="007B0E39" w:rsidRPr="001B3EF7" w:rsidRDefault="007B0E39" w:rsidP="007B0E39">
      <w:pPr>
        <w:spacing w:after="97"/>
        <w:ind w:left="-15" w:right="0"/>
        <w:rPr>
          <w:sz w:val="28"/>
          <w:szCs w:val="28"/>
          <w:lang w:val="ru-RU"/>
        </w:rPr>
      </w:pPr>
      <w:r w:rsidRPr="001B3EF7">
        <w:rPr>
          <w:sz w:val="28"/>
          <w:szCs w:val="28"/>
          <w:lang w:val="ru-RU"/>
        </w:rPr>
        <w:t xml:space="preserve">Учитывая изложенное, приобретение учебников может быть осуществлено в соответствии с действующим новым ФПУ № 858. </w:t>
      </w:r>
    </w:p>
    <w:p w:rsidR="007B0E39" w:rsidRPr="001B3EF7" w:rsidRDefault="007B0E39" w:rsidP="007B0E39">
      <w:pPr>
        <w:pStyle w:val="1"/>
        <w:spacing w:after="30"/>
        <w:ind w:left="2143" w:right="2077"/>
        <w:rPr>
          <w:sz w:val="28"/>
          <w:szCs w:val="28"/>
          <w:lang w:val="ru-RU"/>
        </w:rPr>
      </w:pPr>
      <w:r w:rsidRPr="001B3EF7">
        <w:rPr>
          <w:sz w:val="28"/>
          <w:szCs w:val="28"/>
          <w:lang w:val="ru-RU"/>
        </w:rPr>
        <w:t>8.</w:t>
      </w:r>
      <w:r w:rsidRPr="001B3EF7">
        <w:rPr>
          <w:rFonts w:eastAsia="Arial"/>
          <w:sz w:val="28"/>
          <w:szCs w:val="28"/>
          <w:lang w:val="ru-RU"/>
        </w:rPr>
        <w:t xml:space="preserve"> </w:t>
      </w:r>
      <w:r w:rsidRPr="001B3EF7">
        <w:rPr>
          <w:sz w:val="28"/>
          <w:szCs w:val="28"/>
          <w:lang w:val="ru-RU"/>
        </w:rPr>
        <w:t xml:space="preserve">Формы методической поддержки внедрения ФООП на федеральном уровне </w:t>
      </w:r>
    </w:p>
    <w:p w:rsidR="007B0E39" w:rsidRPr="001B3EF7" w:rsidRDefault="007B0E39" w:rsidP="005C1C1D">
      <w:pPr>
        <w:ind w:left="-15" w:right="0"/>
        <w:jc w:val="left"/>
        <w:rPr>
          <w:sz w:val="28"/>
          <w:szCs w:val="28"/>
          <w:lang w:val="ru-RU"/>
        </w:rPr>
      </w:pPr>
      <w:r w:rsidRPr="001B3EF7">
        <w:rPr>
          <w:sz w:val="28"/>
          <w:szCs w:val="28"/>
          <w:lang w:val="ru-RU"/>
        </w:rPr>
        <w:t xml:space="preserve">В марте-апреле 2023 года запланировано проведение окружных и всероссийских совещаний по вопросам введения ФООП. </w:t>
      </w:r>
    </w:p>
    <w:p w:rsidR="007B0E39" w:rsidRPr="001B3EF7" w:rsidRDefault="007B0E39" w:rsidP="005C1C1D">
      <w:pPr>
        <w:spacing w:after="25" w:line="259" w:lineRule="auto"/>
        <w:ind w:left="10" w:right="-9" w:hanging="10"/>
        <w:jc w:val="left"/>
        <w:rPr>
          <w:sz w:val="28"/>
          <w:szCs w:val="28"/>
          <w:lang w:val="ru-RU"/>
        </w:rPr>
      </w:pPr>
      <w:r w:rsidRPr="001B3EF7">
        <w:rPr>
          <w:sz w:val="28"/>
          <w:szCs w:val="28"/>
          <w:lang w:val="ru-RU"/>
        </w:rPr>
        <w:t xml:space="preserve">На портале Единого содержания общего образования </w:t>
      </w:r>
      <w:hyperlink r:id="rId10">
        <w:r w:rsidRPr="001B3EF7">
          <w:rPr>
            <w:sz w:val="28"/>
            <w:szCs w:val="28"/>
            <w:lang w:val="ru-RU"/>
          </w:rPr>
          <w:t>(</w:t>
        </w:r>
      </w:hyperlink>
      <w:hyperlink r:id="rId11">
        <w:r w:rsidRPr="001B3EF7">
          <w:rPr>
            <w:sz w:val="28"/>
            <w:szCs w:val="28"/>
            <w:u w:val="single" w:color="000000"/>
          </w:rPr>
          <w:t>https</w:t>
        </w:r>
      </w:hyperlink>
      <w:hyperlink r:id="rId12">
        <w:r w:rsidRPr="001B3EF7">
          <w:rPr>
            <w:sz w:val="28"/>
            <w:szCs w:val="28"/>
            <w:u w:val="single" w:color="000000"/>
            <w:lang w:val="ru-RU"/>
          </w:rPr>
          <w:t>://</w:t>
        </w:r>
      </w:hyperlink>
      <w:hyperlink r:id="rId13">
        <w:r w:rsidRPr="001B3EF7">
          <w:rPr>
            <w:sz w:val="28"/>
            <w:szCs w:val="28"/>
            <w:u w:val="single" w:color="000000"/>
          </w:rPr>
          <w:t>edsoo</w:t>
        </w:r>
      </w:hyperlink>
      <w:hyperlink r:id="rId14">
        <w:r w:rsidRPr="001B3EF7">
          <w:rPr>
            <w:sz w:val="28"/>
            <w:szCs w:val="28"/>
            <w:u w:val="single" w:color="000000"/>
            <w:lang w:val="ru-RU"/>
          </w:rPr>
          <w:t>.</w:t>
        </w:r>
      </w:hyperlink>
      <w:hyperlink r:id="rId15">
        <w:r w:rsidRPr="001B3EF7">
          <w:rPr>
            <w:sz w:val="28"/>
            <w:szCs w:val="28"/>
            <w:u w:val="single" w:color="000000"/>
          </w:rPr>
          <w:t>ru</w:t>
        </w:r>
      </w:hyperlink>
      <w:hyperlink r:id="rId16">
        <w:r w:rsidRPr="001B3EF7">
          <w:rPr>
            <w:sz w:val="28"/>
            <w:szCs w:val="28"/>
            <w:lang w:val="ru-RU"/>
          </w:rPr>
          <w:t xml:space="preserve">) </w:t>
        </w:r>
      </w:hyperlink>
      <w:r w:rsidR="005C1C1D">
        <w:rPr>
          <w:sz w:val="28"/>
          <w:szCs w:val="28"/>
          <w:lang w:val="ru-RU"/>
        </w:rPr>
        <w:t xml:space="preserve">в срок до </w:t>
      </w:r>
      <w:r w:rsidRPr="001B3EF7">
        <w:rPr>
          <w:sz w:val="28"/>
          <w:szCs w:val="28"/>
          <w:lang w:val="ru-RU"/>
        </w:rPr>
        <w:t>конца марта</w:t>
      </w:r>
      <w:r w:rsidR="005C1C1D">
        <w:rPr>
          <w:sz w:val="28"/>
          <w:szCs w:val="28"/>
          <w:lang w:val="ru-RU"/>
        </w:rPr>
        <w:t xml:space="preserve"> </w:t>
      </w:r>
      <w:r w:rsidRPr="001B3EF7">
        <w:rPr>
          <w:sz w:val="28"/>
          <w:szCs w:val="28"/>
          <w:lang w:val="ru-RU"/>
        </w:rPr>
        <w:t xml:space="preserve">2023 года осуществляется </w:t>
      </w:r>
      <w:r w:rsidRPr="001B3EF7">
        <w:rPr>
          <w:b/>
          <w:sz w:val="28"/>
          <w:szCs w:val="28"/>
          <w:lang w:val="ru-RU"/>
        </w:rPr>
        <w:t xml:space="preserve">доработка и обновление конструктора рабочих программ </w:t>
      </w:r>
      <w:r w:rsidRPr="001B3EF7">
        <w:rPr>
          <w:sz w:val="28"/>
          <w:szCs w:val="28"/>
          <w:lang w:val="ru-RU"/>
        </w:rPr>
        <w:t xml:space="preserve">— удобного бесплатного онлайн-сервиса для индивидуализации федеральных рабочих программ по учебным предметам. </w:t>
      </w:r>
    </w:p>
    <w:p w:rsidR="007B0E39" w:rsidRPr="001B3EF7" w:rsidRDefault="007B0E39" w:rsidP="005C1C1D">
      <w:pPr>
        <w:ind w:left="-15" w:right="0"/>
        <w:jc w:val="left"/>
        <w:rPr>
          <w:sz w:val="28"/>
          <w:szCs w:val="28"/>
          <w:lang w:val="ru-RU"/>
        </w:rPr>
      </w:pPr>
      <w:r w:rsidRPr="001B3EF7">
        <w:rPr>
          <w:sz w:val="28"/>
          <w:szCs w:val="28"/>
          <w:lang w:val="ru-RU"/>
        </w:rPr>
        <w:t>Индивидуальную консультативную помощь по вопросам введения ФООП педагогические работники и руководители образовательных организаций могут получить, обратившись к ресурсу «Единое содержание общего образования» по ссылке:</w:t>
      </w:r>
      <w:hyperlink r:id="rId17">
        <w:r w:rsidRPr="001B3EF7">
          <w:rPr>
            <w:sz w:val="28"/>
            <w:szCs w:val="28"/>
            <w:lang w:val="ru-RU"/>
          </w:rPr>
          <w:t xml:space="preserve"> </w:t>
        </w:r>
      </w:hyperlink>
      <w:hyperlink r:id="rId18">
        <w:r w:rsidRPr="001B3EF7">
          <w:rPr>
            <w:sz w:val="28"/>
            <w:szCs w:val="28"/>
            <w:u w:val="single" w:color="000000"/>
          </w:rPr>
          <w:t>https</w:t>
        </w:r>
      </w:hyperlink>
      <w:hyperlink r:id="rId19">
        <w:r w:rsidRPr="001B3EF7">
          <w:rPr>
            <w:sz w:val="28"/>
            <w:szCs w:val="28"/>
            <w:u w:val="single" w:color="000000"/>
            <w:lang w:val="ru-RU"/>
          </w:rPr>
          <w:t>: //</w:t>
        </w:r>
      </w:hyperlink>
      <w:hyperlink r:id="rId20">
        <w:r w:rsidRPr="001B3EF7">
          <w:rPr>
            <w:sz w:val="28"/>
            <w:szCs w:val="28"/>
            <w:u w:val="single" w:color="000000"/>
          </w:rPr>
          <w:t>edsoo</w:t>
        </w:r>
      </w:hyperlink>
      <w:hyperlink r:id="rId21">
        <w:r w:rsidRPr="001B3EF7">
          <w:rPr>
            <w:sz w:val="28"/>
            <w:szCs w:val="28"/>
            <w:u w:val="single" w:color="000000"/>
            <w:lang w:val="ru-RU"/>
          </w:rPr>
          <w:t xml:space="preserve"> </w:t>
        </w:r>
      </w:hyperlink>
      <w:hyperlink r:id="rId22">
        <w:r w:rsidRPr="001B3EF7">
          <w:rPr>
            <w:sz w:val="28"/>
            <w:szCs w:val="28"/>
            <w:u w:val="single" w:color="000000"/>
            <w:lang w:val="ru-RU"/>
          </w:rPr>
          <w:t>.</w:t>
        </w:r>
      </w:hyperlink>
      <w:hyperlink r:id="rId23">
        <w:r w:rsidRPr="001B3EF7">
          <w:rPr>
            <w:sz w:val="28"/>
            <w:szCs w:val="28"/>
            <w:u w:val="single" w:color="000000"/>
          </w:rPr>
          <w:t>ru</w:t>
        </w:r>
      </w:hyperlink>
      <w:hyperlink r:id="rId24">
        <w:r w:rsidRPr="001B3EF7">
          <w:rPr>
            <w:sz w:val="28"/>
            <w:szCs w:val="28"/>
            <w:u w:val="single" w:color="000000"/>
            <w:lang w:val="ru-RU"/>
          </w:rPr>
          <w:t>/</w:t>
        </w:r>
      </w:hyperlink>
      <w:hyperlink r:id="rId25">
        <w:r w:rsidRPr="001B3EF7">
          <w:rPr>
            <w:sz w:val="28"/>
            <w:szCs w:val="28"/>
            <w:u w:val="single" w:color="000000"/>
          </w:rPr>
          <w:t>Goryachaya</w:t>
        </w:r>
      </w:hyperlink>
      <w:hyperlink r:id="rId26">
        <w:r w:rsidRPr="001B3EF7">
          <w:rPr>
            <w:sz w:val="28"/>
            <w:szCs w:val="28"/>
            <w:u w:val="single" w:color="000000"/>
            <w:lang w:val="ru-RU"/>
          </w:rPr>
          <w:t xml:space="preserve">_ </w:t>
        </w:r>
      </w:hyperlink>
      <w:hyperlink r:id="rId27">
        <w:r w:rsidRPr="001B3EF7">
          <w:rPr>
            <w:sz w:val="28"/>
            <w:szCs w:val="28"/>
            <w:u w:val="single" w:color="000000"/>
          </w:rPr>
          <w:t>liniya</w:t>
        </w:r>
      </w:hyperlink>
      <w:hyperlink r:id="rId28">
        <w:r w:rsidRPr="001B3EF7">
          <w:rPr>
            <w:sz w:val="28"/>
            <w:szCs w:val="28"/>
            <w:u w:val="single" w:color="000000"/>
            <w:lang w:val="ru-RU"/>
          </w:rPr>
          <w:t>.</w:t>
        </w:r>
      </w:hyperlink>
      <w:hyperlink r:id="rId29">
        <w:r w:rsidRPr="001B3EF7">
          <w:rPr>
            <w:sz w:val="28"/>
            <w:szCs w:val="28"/>
            <w:u w:val="single" w:color="000000"/>
          </w:rPr>
          <w:t>htm</w:t>
        </w:r>
      </w:hyperlink>
      <w:hyperlink r:id="rId30">
        <w:r w:rsidRPr="001B3EF7">
          <w:rPr>
            <w:sz w:val="28"/>
            <w:szCs w:val="28"/>
            <w:lang w:val="ru-RU"/>
          </w:rPr>
          <w:t>.</w:t>
        </w:r>
      </w:hyperlink>
      <w:hyperlink r:id="rId31">
        <w:r w:rsidRPr="001B3EF7">
          <w:rPr>
            <w:sz w:val="28"/>
            <w:szCs w:val="28"/>
            <w:lang w:val="ru-RU"/>
          </w:rPr>
          <w:t xml:space="preserve"> </w:t>
        </w:r>
      </w:hyperlink>
    </w:p>
    <w:p w:rsidR="007B0E39" w:rsidRPr="001B3EF7" w:rsidRDefault="007B0E39" w:rsidP="007B0E39">
      <w:pPr>
        <w:ind w:left="-15" w:right="0"/>
        <w:rPr>
          <w:sz w:val="28"/>
          <w:szCs w:val="28"/>
          <w:lang w:val="ru-RU"/>
        </w:rPr>
      </w:pPr>
      <w:r w:rsidRPr="001B3EF7">
        <w:rPr>
          <w:sz w:val="28"/>
          <w:szCs w:val="28"/>
          <w:lang w:val="ru-RU"/>
        </w:rPr>
        <w:t xml:space="preserve">Материалы Всероссийских просветительских мероприятий «Федеральные основные общеобразовательные программы и федеральные рабочие программы учебных предметов начального, основного и среднего общего образования: изменения в Федеральном законе образовании в Российской Федерации», прошедшие в конце 2022 года, размещены по адресу: </w:t>
      </w:r>
    </w:p>
    <w:p w:rsidR="007B0E39" w:rsidRPr="001B3EF7" w:rsidRDefault="006F384A" w:rsidP="007B0E39">
      <w:pPr>
        <w:spacing w:after="0" w:line="259" w:lineRule="auto"/>
        <w:ind w:left="711" w:right="0" w:hanging="10"/>
        <w:jc w:val="left"/>
        <w:rPr>
          <w:sz w:val="28"/>
          <w:szCs w:val="28"/>
        </w:rPr>
      </w:pPr>
      <w:hyperlink r:id="rId32">
        <w:r w:rsidR="007B0E39" w:rsidRPr="001B3EF7">
          <w:rPr>
            <w:sz w:val="28"/>
            <w:szCs w:val="28"/>
            <w:u w:val="single" w:color="000000"/>
          </w:rPr>
          <w:t>https://edsoo.ru/Vserossijskie_ prosvetitelskie_meropriyatiya_Federalnie_osno</w:t>
        </w:r>
      </w:hyperlink>
      <w:hyperlink r:id="rId33">
        <w:r w:rsidR="007B0E39" w:rsidRPr="001B3EF7">
          <w:rPr>
            <w:sz w:val="28"/>
            <w:szCs w:val="28"/>
          </w:rPr>
          <w:t xml:space="preserve"> </w:t>
        </w:r>
      </w:hyperlink>
    </w:p>
    <w:p w:rsidR="007B0E39" w:rsidRPr="001B3EF7" w:rsidRDefault="006F384A" w:rsidP="007B0E39">
      <w:pPr>
        <w:spacing w:after="0" w:line="259" w:lineRule="auto"/>
        <w:ind w:left="-5" w:right="0" w:hanging="10"/>
        <w:jc w:val="left"/>
        <w:rPr>
          <w:sz w:val="28"/>
          <w:szCs w:val="28"/>
        </w:rPr>
      </w:pPr>
      <w:hyperlink r:id="rId34">
        <w:r w:rsidR="007B0E39" w:rsidRPr="001B3EF7">
          <w:rPr>
            <w:sz w:val="28"/>
            <w:szCs w:val="28"/>
            <w:u w:val="single" w:color="000000"/>
          </w:rPr>
          <w:t>vnie_obscheobrazovatelnie_ pro grammi_i_federalnie_rabochie_ pro grammi_u. htm</w:t>
        </w:r>
      </w:hyperlink>
      <w:hyperlink r:id="rId35">
        <w:r w:rsidR="007B0E39" w:rsidRPr="001B3EF7">
          <w:rPr>
            <w:sz w:val="28"/>
            <w:szCs w:val="28"/>
          </w:rPr>
          <w:t xml:space="preserve"> </w:t>
        </w:r>
      </w:hyperlink>
    </w:p>
    <w:p w:rsidR="007B0E39" w:rsidRPr="001B3EF7" w:rsidRDefault="007B0E39" w:rsidP="007B0E39">
      <w:pPr>
        <w:ind w:left="-15" w:right="0"/>
        <w:rPr>
          <w:sz w:val="28"/>
          <w:szCs w:val="28"/>
          <w:lang w:val="ru-RU"/>
        </w:rPr>
      </w:pPr>
      <w:r w:rsidRPr="001B3EF7">
        <w:rPr>
          <w:sz w:val="28"/>
          <w:szCs w:val="28"/>
          <w:lang w:val="ru-RU"/>
        </w:rPr>
        <w:t xml:space="preserve">В целях научно-методического сопровождения обновления содержания общего образования </w:t>
      </w:r>
      <w:r w:rsidRPr="001B3EF7">
        <w:rPr>
          <w:b/>
          <w:sz w:val="28"/>
          <w:szCs w:val="28"/>
          <w:lang w:val="ru-RU"/>
        </w:rPr>
        <w:t xml:space="preserve">ФГБНУ «Институт стратегии развития образования Российской академии образования» </w:t>
      </w:r>
      <w:r w:rsidRPr="001B3EF7">
        <w:rPr>
          <w:sz w:val="28"/>
          <w:szCs w:val="28"/>
          <w:lang w:val="ru-RU"/>
        </w:rPr>
        <w:t xml:space="preserve">по заданию Министерства просвещения Российской Федерации планирует в 2023 году следующие мероприятия, направленные на сопровождение внедрения ФООП: </w:t>
      </w:r>
    </w:p>
    <w:p w:rsidR="007B0E39" w:rsidRPr="001B3EF7" w:rsidRDefault="007B0E39" w:rsidP="007B0E39">
      <w:pPr>
        <w:ind w:left="-15" w:right="0"/>
        <w:rPr>
          <w:sz w:val="28"/>
          <w:szCs w:val="28"/>
          <w:lang w:val="ru-RU"/>
        </w:rPr>
      </w:pPr>
      <w:r w:rsidRPr="001B3EF7">
        <w:rPr>
          <w:b/>
          <w:sz w:val="28"/>
          <w:szCs w:val="28"/>
          <w:lang w:val="ru-RU"/>
        </w:rPr>
        <w:t xml:space="preserve">подготовка методических пособий </w:t>
      </w:r>
      <w:r w:rsidRPr="001B3EF7">
        <w:rPr>
          <w:sz w:val="28"/>
          <w:szCs w:val="28"/>
          <w:lang w:val="ru-RU"/>
        </w:rPr>
        <w:t xml:space="preserve">для учителей по реализации федеральных государственных образовательных стандартов общего образования (начальное общее образование - русский язык, литературное чтение, окружающий мир, математика; основное общее образование - достижение метапредметных результатов в рамках изучения предметов социально-гуманитарного, филологического и естественно-научного блоков; среднее общее образование - литература, история, география, обществознание, физика, химия, биология, математика, информатика на углубленном уровне с учетом выбранного профиля обучения, предусмотренного ФОП СОО); </w:t>
      </w:r>
      <w:r w:rsidRPr="001B3EF7">
        <w:rPr>
          <w:b/>
          <w:sz w:val="28"/>
          <w:szCs w:val="28"/>
          <w:lang w:val="ru-RU"/>
        </w:rPr>
        <w:t xml:space="preserve">подготовка методических рекомендаций </w:t>
      </w:r>
      <w:r w:rsidRPr="001B3EF7">
        <w:rPr>
          <w:sz w:val="28"/>
          <w:szCs w:val="28"/>
          <w:lang w:val="ru-RU"/>
        </w:rPr>
        <w:t xml:space="preserve">по интеграции предметного </w:t>
      </w:r>
      <w:r w:rsidRPr="001B3EF7">
        <w:rPr>
          <w:sz w:val="28"/>
          <w:szCs w:val="28"/>
          <w:lang w:val="ru-RU"/>
        </w:rPr>
        <w:lastRenderedPageBreak/>
        <w:t xml:space="preserve">содержания урочной деятельности с системой дополнительного образования, в том числе интеграции содержания учебных предметов (литература и история) с деятельностью школьных театров, в том числе в целях реализации федеральной программы воспитания; </w:t>
      </w:r>
      <w:r w:rsidRPr="001B3EF7">
        <w:rPr>
          <w:b/>
          <w:sz w:val="28"/>
          <w:szCs w:val="28"/>
          <w:lang w:val="ru-RU"/>
        </w:rPr>
        <w:t xml:space="preserve">подготовка рабочих программ </w:t>
      </w:r>
      <w:r w:rsidRPr="001B3EF7">
        <w:rPr>
          <w:sz w:val="28"/>
          <w:szCs w:val="28"/>
          <w:lang w:val="ru-RU"/>
        </w:rPr>
        <w:t xml:space="preserve">по организации </w:t>
      </w:r>
      <w:r w:rsidRPr="001B3EF7">
        <w:rPr>
          <w:b/>
          <w:sz w:val="28"/>
          <w:szCs w:val="28"/>
          <w:lang w:val="ru-RU"/>
        </w:rPr>
        <w:t xml:space="preserve">внеурочной деятельности </w:t>
      </w:r>
      <w:r w:rsidRPr="001B3EF7">
        <w:rPr>
          <w:sz w:val="28"/>
          <w:szCs w:val="28"/>
          <w:lang w:val="ru-RU"/>
        </w:rPr>
        <w:t xml:space="preserve">для общего образования, в том числе по организации начальной военной подготовки, программы «Россия - моя история», по организации профильного обучения, а также программ для детей, испытывающих трудности в обучении; </w:t>
      </w:r>
      <w:r w:rsidRPr="001B3EF7">
        <w:rPr>
          <w:b/>
          <w:sz w:val="28"/>
          <w:szCs w:val="28"/>
          <w:lang w:val="ru-RU"/>
        </w:rPr>
        <w:t xml:space="preserve">проведение </w:t>
      </w:r>
      <w:r w:rsidRPr="001B3EF7">
        <w:rPr>
          <w:sz w:val="28"/>
          <w:szCs w:val="28"/>
          <w:lang w:val="ru-RU"/>
        </w:rPr>
        <w:t xml:space="preserve">серии </w:t>
      </w:r>
      <w:r w:rsidRPr="001B3EF7">
        <w:rPr>
          <w:b/>
          <w:sz w:val="28"/>
          <w:szCs w:val="28"/>
          <w:lang w:val="ru-RU"/>
        </w:rPr>
        <w:t xml:space="preserve">окружных совещаний </w:t>
      </w:r>
      <w:r w:rsidRPr="001B3EF7">
        <w:rPr>
          <w:sz w:val="28"/>
          <w:szCs w:val="28"/>
          <w:lang w:val="ru-RU"/>
        </w:rPr>
        <w:t xml:space="preserve">с педагогическим сообществом субъектов Российской Федерации по актуальным вопросам введения ФГОС общего образования (в том числе реализации ФООП); </w:t>
      </w:r>
      <w:r w:rsidRPr="001B3EF7">
        <w:rPr>
          <w:b/>
          <w:sz w:val="28"/>
          <w:szCs w:val="28"/>
          <w:lang w:val="ru-RU"/>
        </w:rPr>
        <w:t xml:space="preserve">проведение </w:t>
      </w:r>
      <w:r w:rsidRPr="001B3EF7">
        <w:rPr>
          <w:sz w:val="28"/>
          <w:szCs w:val="28"/>
          <w:lang w:val="ru-RU"/>
        </w:rPr>
        <w:t xml:space="preserve">на регулярной основе </w:t>
      </w:r>
      <w:r w:rsidRPr="001B3EF7">
        <w:rPr>
          <w:b/>
          <w:sz w:val="28"/>
          <w:szCs w:val="28"/>
          <w:lang w:val="ru-RU"/>
        </w:rPr>
        <w:t xml:space="preserve">методических семинаров (вебинаров) </w:t>
      </w:r>
      <w:r w:rsidRPr="001B3EF7">
        <w:rPr>
          <w:sz w:val="28"/>
          <w:szCs w:val="28"/>
          <w:lang w:val="ru-RU"/>
        </w:rPr>
        <w:t xml:space="preserve">для учителей по актуальным вопросам реализации обновленных ФГОС начального общего, основного общего и среднего общего образования в соответствии с ФООП. </w:t>
      </w:r>
    </w:p>
    <w:p w:rsidR="007B0E39" w:rsidRPr="001B3EF7" w:rsidRDefault="007B0E39" w:rsidP="007B0E39">
      <w:pPr>
        <w:spacing w:after="3" w:line="253" w:lineRule="auto"/>
        <w:ind w:left="-15" w:right="-6" w:firstLine="691"/>
        <w:rPr>
          <w:sz w:val="28"/>
          <w:szCs w:val="28"/>
          <w:lang w:val="ru-RU"/>
        </w:rPr>
      </w:pPr>
      <w:r w:rsidRPr="001B3EF7">
        <w:rPr>
          <w:sz w:val="28"/>
          <w:szCs w:val="28"/>
          <w:lang w:val="ru-RU"/>
        </w:rPr>
        <w:t xml:space="preserve">Вся необходимая </w:t>
      </w:r>
      <w:r w:rsidRPr="001B3EF7">
        <w:rPr>
          <w:b/>
          <w:sz w:val="28"/>
          <w:szCs w:val="28"/>
          <w:lang w:val="ru-RU"/>
        </w:rPr>
        <w:t xml:space="preserve">информация по планируемым методическим мероприятиям и разработанные методические материалы </w:t>
      </w:r>
      <w:r w:rsidRPr="001B3EF7">
        <w:rPr>
          <w:sz w:val="28"/>
          <w:szCs w:val="28"/>
          <w:lang w:val="ru-RU"/>
        </w:rPr>
        <w:t xml:space="preserve">будут размещаться на портале </w:t>
      </w:r>
      <w:r w:rsidRPr="001B3EF7">
        <w:rPr>
          <w:b/>
          <w:sz w:val="28"/>
          <w:szCs w:val="28"/>
          <w:lang w:val="ru-RU"/>
        </w:rPr>
        <w:t xml:space="preserve">«Единое содержание общего образования» </w:t>
      </w:r>
      <w:hyperlink r:id="rId36">
        <w:r w:rsidRPr="001B3EF7">
          <w:rPr>
            <w:sz w:val="28"/>
            <w:szCs w:val="28"/>
            <w:lang w:val="ru-RU"/>
          </w:rPr>
          <w:t>(</w:t>
        </w:r>
      </w:hyperlink>
      <w:hyperlink r:id="rId37">
        <w:r w:rsidRPr="001B3EF7">
          <w:rPr>
            <w:sz w:val="28"/>
            <w:szCs w:val="28"/>
            <w:u w:val="single" w:color="000000"/>
          </w:rPr>
          <w:t>https</w:t>
        </w:r>
      </w:hyperlink>
      <w:hyperlink r:id="rId38">
        <w:r w:rsidRPr="001B3EF7">
          <w:rPr>
            <w:sz w:val="28"/>
            <w:szCs w:val="28"/>
            <w:u w:val="single" w:color="000000"/>
            <w:lang w:val="ru-RU"/>
          </w:rPr>
          <w:t>://</w:t>
        </w:r>
      </w:hyperlink>
      <w:hyperlink r:id="rId39">
        <w:r w:rsidRPr="001B3EF7">
          <w:rPr>
            <w:sz w:val="28"/>
            <w:szCs w:val="28"/>
            <w:u w:val="single" w:color="000000"/>
          </w:rPr>
          <w:t>edsoo</w:t>
        </w:r>
      </w:hyperlink>
      <w:hyperlink r:id="rId40">
        <w:r w:rsidRPr="001B3EF7">
          <w:rPr>
            <w:sz w:val="28"/>
            <w:szCs w:val="28"/>
            <w:u w:val="single" w:color="000000"/>
            <w:lang w:val="ru-RU"/>
          </w:rPr>
          <w:t>.</w:t>
        </w:r>
      </w:hyperlink>
      <w:hyperlink r:id="rId41">
        <w:r w:rsidRPr="001B3EF7">
          <w:rPr>
            <w:sz w:val="28"/>
            <w:szCs w:val="28"/>
            <w:u w:val="single" w:color="000000"/>
          </w:rPr>
          <w:t>ru</w:t>
        </w:r>
      </w:hyperlink>
      <w:hyperlink r:id="rId42">
        <w:r w:rsidRPr="001B3EF7">
          <w:rPr>
            <w:sz w:val="28"/>
            <w:szCs w:val="28"/>
            <w:u w:val="single" w:color="000000"/>
            <w:lang w:val="ru-RU"/>
          </w:rPr>
          <w:t>/</w:t>
        </w:r>
      </w:hyperlink>
      <w:hyperlink r:id="rId43">
        <w:r w:rsidRPr="001B3EF7">
          <w:rPr>
            <w:sz w:val="28"/>
            <w:szCs w:val="28"/>
            <w:lang w:val="ru-RU"/>
          </w:rPr>
          <w:t>)</w:t>
        </w:r>
      </w:hyperlink>
      <w:hyperlink r:id="rId44">
        <w:r w:rsidRPr="001B3EF7">
          <w:rPr>
            <w:sz w:val="28"/>
            <w:szCs w:val="28"/>
            <w:lang w:val="ru-RU"/>
          </w:rPr>
          <w:t>.</w:t>
        </w:r>
      </w:hyperlink>
      <w:r w:rsidRPr="001B3EF7">
        <w:rPr>
          <w:sz w:val="28"/>
          <w:szCs w:val="28"/>
          <w:lang w:val="ru-RU"/>
        </w:rPr>
        <w:t xml:space="preserve"> </w:t>
      </w:r>
    </w:p>
    <w:p w:rsidR="007B0E39" w:rsidRPr="001B3EF7" w:rsidRDefault="007B0E39" w:rsidP="007B0E39">
      <w:pPr>
        <w:ind w:left="-15" w:right="0"/>
        <w:rPr>
          <w:sz w:val="28"/>
          <w:szCs w:val="28"/>
          <w:lang w:val="ru-RU"/>
        </w:rPr>
      </w:pPr>
      <w:r w:rsidRPr="001B3EF7">
        <w:rPr>
          <w:sz w:val="28"/>
          <w:szCs w:val="28"/>
          <w:lang w:val="ru-RU"/>
        </w:rPr>
        <w:t xml:space="preserve">Созданные и доступные уже сегодня методические ресурсы и сервисы могут являться методической базой как для самоподготовки учителя в соответствии с федеральными основными общеобразовательными программами, так и для научно-методического обеспечения деятельности методических объединений и служб школьного, муниципального и регионального уровней. </w:t>
      </w:r>
    </w:p>
    <w:p w:rsidR="007B0E39" w:rsidRPr="001B3EF7" w:rsidRDefault="007B0E39" w:rsidP="007B0E39">
      <w:pPr>
        <w:rPr>
          <w:sz w:val="28"/>
          <w:szCs w:val="28"/>
          <w:lang w:val="ru-RU"/>
        </w:rPr>
        <w:sectPr w:rsidR="007B0E39" w:rsidRPr="001B3EF7">
          <w:headerReference w:type="even" r:id="rId45"/>
          <w:headerReference w:type="default" r:id="rId46"/>
          <w:headerReference w:type="first" r:id="rId47"/>
          <w:pgSz w:w="11899" w:h="16841"/>
          <w:pgMar w:top="475" w:right="551" w:bottom="951" w:left="1111" w:header="720" w:footer="720" w:gutter="0"/>
          <w:pgNumType w:start="1"/>
          <w:cols w:space="720"/>
          <w:titlePg/>
        </w:sectPr>
      </w:pPr>
    </w:p>
    <w:p w:rsidR="007B0E39" w:rsidRPr="001B3EF7" w:rsidRDefault="007B0E39" w:rsidP="005C1C1D">
      <w:pPr>
        <w:tabs>
          <w:tab w:val="center" w:pos="2763"/>
          <w:tab w:val="center" w:pos="6632"/>
        </w:tabs>
        <w:spacing w:after="23" w:line="268" w:lineRule="auto"/>
        <w:ind w:right="0" w:firstLine="0"/>
        <w:jc w:val="right"/>
        <w:rPr>
          <w:sz w:val="28"/>
          <w:szCs w:val="28"/>
          <w:lang w:val="ru-RU"/>
        </w:rPr>
      </w:pPr>
      <w:r w:rsidRPr="001B3EF7">
        <w:rPr>
          <w:rFonts w:eastAsia="Calibri"/>
          <w:sz w:val="28"/>
          <w:szCs w:val="28"/>
          <w:lang w:val="ru-RU"/>
        </w:rPr>
        <w:lastRenderedPageBreak/>
        <w:tab/>
      </w:r>
      <w:r w:rsidRPr="001B3EF7">
        <w:rPr>
          <w:b/>
          <w:sz w:val="28"/>
          <w:szCs w:val="28"/>
          <w:lang w:val="ru-RU"/>
        </w:rPr>
        <w:t xml:space="preserve"> </w:t>
      </w:r>
      <w:r w:rsidRPr="001B3EF7">
        <w:rPr>
          <w:b/>
          <w:sz w:val="28"/>
          <w:szCs w:val="28"/>
          <w:lang w:val="ru-RU"/>
        </w:rPr>
        <w:tab/>
      </w:r>
      <w:r w:rsidRPr="001B3EF7">
        <w:rPr>
          <w:sz w:val="28"/>
          <w:szCs w:val="28"/>
          <w:lang w:val="ru-RU"/>
        </w:rPr>
        <w:t>Приложение №</w:t>
      </w:r>
      <w:r w:rsidR="00AA73C9">
        <w:rPr>
          <w:sz w:val="28"/>
          <w:szCs w:val="28"/>
          <w:lang w:val="ru-RU"/>
        </w:rPr>
        <w:t xml:space="preserve"> </w:t>
      </w:r>
      <w:r w:rsidRPr="001B3EF7">
        <w:rPr>
          <w:sz w:val="28"/>
          <w:szCs w:val="28"/>
          <w:lang w:val="ru-RU"/>
        </w:rPr>
        <w:t>3</w:t>
      </w:r>
      <w:r w:rsidR="005C1C1D">
        <w:rPr>
          <w:sz w:val="28"/>
          <w:szCs w:val="28"/>
          <w:lang w:val="ru-RU"/>
        </w:rPr>
        <w:t xml:space="preserve"> </w:t>
      </w:r>
      <w:r w:rsidRPr="001B3EF7">
        <w:rPr>
          <w:sz w:val="28"/>
          <w:szCs w:val="28"/>
          <w:lang w:val="ru-RU"/>
        </w:rPr>
        <w:t>к приказу</w:t>
      </w:r>
      <w:r w:rsidR="005C1C1D">
        <w:rPr>
          <w:sz w:val="28"/>
          <w:szCs w:val="28"/>
          <w:lang w:val="ru-RU"/>
        </w:rPr>
        <w:br/>
      </w:r>
      <w:r w:rsidRPr="001B3EF7">
        <w:rPr>
          <w:sz w:val="28"/>
          <w:szCs w:val="28"/>
          <w:lang w:val="ru-RU"/>
        </w:rPr>
        <w:t xml:space="preserve"> М</w:t>
      </w:r>
      <w:r w:rsidR="005C1C1D">
        <w:rPr>
          <w:sz w:val="28"/>
          <w:szCs w:val="28"/>
          <w:lang w:val="ru-RU"/>
        </w:rPr>
        <w:t>КУ «Управление образования»</w:t>
      </w:r>
      <w:r w:rsidR="005C1C1D">
        <w:rPr>
          <w:sz w:val="28"/>
          <w:szCs w:val="28"/>
          <w:lang w:val="ru-RU"/>
        </w:rPr>
        <w:br/>
        <w:t xml:space="preserve"> МО «Хасавюртовский район» </w:t>
      </w:r>
      <w:r w:rsidRPr="001B3EF7">
        <w:rPr>
          <w:sz w:val="28"/>
          <w:szCs w:val="28"/>
          <w:lang w:val="ru-RU"/>
        </w:rPr>
        <w:t xml:space="preserve"> РД </w:t>
      </w:r>
    </w:p>
    <w:p w:rsidR="007B0E39" w:rsidRPr="001B3EF7" w:rsidRDefault="005C1C1D" w:rsidP="005C1C1D">
      <w:pPr>
        <w:spacing w:after="0" w:line="259" w:lineRule="auto"/>
        <w:ind w:left="10" w:right="-9" w:hanging="10"/>
        <w:jc w:val="right"/>
        <w:rPr>
          <w:sz w:val="28"/>
          <w:szCs w:val="28"/>
          <w:lang w:val="ru-RU"/>
        </w:rPr>
      </w:pPr>
      <w:r>
        <w:rPr>
          <w:sz w:val="28"/>
          <w:szCs w:val="28"/>
          <w:lang w:val="ru-RU"/>
        </w:rPr>
        <w:t>от «20</w:t>
      </w:r>
      <w:r w:rsidR="007B0E39" w:rsidRPr="001B3EF7">
        <w:rPr>
          <w:sz w:val="28"/>
          <w:szCs w:val="28"/>
          <w:lang w:val="ru-RU"/>
        </w:rPr>
        <w:t xml:space="preserve">» марта 2023г. № </w:t>
      </w:r>
      <w:r w:rsidR="00CF147C">
        <w:rPr>
          <w:sz w:val="28"/>
          <w:szCs w:val="28"/>
          <w:lang w:val="ru-RU"/>
        </w:rPr>
        <w:t>68</w:t>
      </w:r>
    </w:p>
    <w:p w:rsidR="007B0E39" w:rsidRPr="001B3EF7" w:rsidRDefault="007B0E39" w:rsidP="005C1C1D">
      <w:pPr>
        <w:spacing w:after="311" w:line="259" w:lineRule="auto"/>
        <w:ind w:right="80" w:firstLine="0"/>
        <w:jc w:val="center"/>
        <w:rPr>
          <w:sz w:val="28"/>
          <w:szCs w:val="28"/>
          <w:lang w:val="ru-RU"/>
        </w:rPr>
      </w:pPr>
      <w:r w:rsidRPr="001B3EF7">
        <w:rPr>
          <w:b/>
          <w:sz w:val="28"/>
          <w:szCs w:val="28"/>
          <w:lang w:val="ru-RU"/>
        </w:rPr>
        <w:t xml:space="preserve">  </w:t>
      </w:r>
    </w:p>
    <w:p w:rsidR="007B0E39" w:rsidRPr="001B3EF7" w:rsidRDefault="007B0E39" w:rsidP="007B0E39">
      <w:pPr>
        <w:spacing w:after="336" w:line="316" w:lineRule="auto"/>
        <w:ind w:left="254" w:right="0" w:firstLine="317"/>
        <w:jc w:val="left"/>
        <w:rPr>
          <w:sz w:val="28"/>
          <w:szCs w:val="28"/>
          <w:lang w:val="ru-RU"/>
        </w:rPr>
      </w:pPr>
      <w:r w:rsidRPr="001B3EF7">
        <w:rPr>
          <w:b/>
          <w:sz w:val="28"/>
          <w:szCs w:val="28"/>
          <w:lang w:val="ru-RU"/>
        </w:rPr>
        <w:t>Критерии готовности системы образования субъекта Российской Федерации к введению федеральных основных общеобразовательных программ (далее - ФООП)</w:t>
      </w:r>
      <w:r w:rsidRPr="001B3EF7">
        <w:rPr>
          <w:sz w:val="28"/>
          <w:szCs w:val="28"/>
          <w:lang w:val="ru-RU"/>
        </w:rPr>
        <w:t xml:space="preserve">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разработан и утвержден план-график введения ФООП в субъекте Российской Федерации;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создан (действует) орган, координирующий подготовку к введению в субъекте Российской Федерации ФООП; </w:t>
      </w:r>
    </w:p>
    <w:p w:rsidR="007B0E39" w:rsidRPr="001B3EF7" w:rsidRDefault="007B0E39" w:rsidP="007B0E39">
      <w:pPr>
        <w:numPr>
          <w:ilvl w:val="0"/>
          <w:numId w:val="1"/>
        </w:numPr>
        <w:spacing w:after="10" w:line="304" w:lineRule="auto"/>
        <w:ind w:right="148" w:hanging="708"/>
        <w:rPr>
          <w:sz w:val="28"/>
          <w:szCs w:val="28"/>
        </w:rPr>
      </w:pPr>
      <w:r w:rsidRPr="001B3EF7">
        <w:rPr>
          <w:sz w:val="28"/>
          <w:szCs w:val="28"/>
          <w:lang w:val="ru-RU"/>
        </w:rPr>
        <w:t>активизирована (организована) работа региональных учебно</w:t>
      </w:r>
      <w:r w:rsidR="005C1C1D">
        <w:rPr>
          <w:sz w:val="28"/>
          <w:szCs w:val="28"/>
          <w:lang w:val="ru-RU"/>
        </w:rPr>
        <w:t>-</w:t>
      </w:r>
      <w:r w:rsidRPr="001B3EF7">
        <w:rPr>
          <w:sz w:val="28"/>
          <w:szCs w:val="28"/>
          <w:lang w:val="ru-RU"/>
        </w:rPr>
        <w:t xml:space="preserve">методических объединений, методических служб, предметных ассоциаций учителей в части первоочередных действий по введению </w:t>
      </w:r>
      <w:r w:rsidRPr="001B3EF7">
        <w:rPr>
          <w:sz w:val="28"/>
          <w:szCs w:val="28"/>
        </w:rPr>
        <w:t xml:space="preserve">ФООП; </w:t>
      </w:r>
    </w:p>
    <w:p w:rsidR="005C1C1D" w:rsidRDefault="007B0E39" w:rsidP="007B0E39">
      <w:pPr>
        <w:numPr>
          <w:ilvl w:val="0"/>
          <w:numId w:val="1"/>
        </w:numPr>
        <w:spacing w:after="10" w:line="304" w:lineRule="auto"/>
        <w:ind w:right="148" w:hanging="708"/>
        <w:rPr>
          <w:sz w:val="28"/>
          <w:szCs w:val="28"/>
          <w:lang w:val="ru-RU"/>
        </w:rPr>
      </w:pPr>
      <w:r w:rsidRPr="001B3EF7">
        <w:rPr>
          <w:sz w:val="28"/>
          <w:szCs w:val="28"/>
          <w:lang w:val="ru-RU"/>
        </w:rPr>
        <w:t>подготовлен и утвержден план проведения региональных научно</w:t>
      </w:r>
      <w:r w:rsidR="005C1C1D">
        <w:rPr>
          <w:sz w:val="28"/>
          <w:szCs w:val="28"/>
          <w:lang w:val="ru-RU"/>
        </w:rPr>
        <w:t>-</w:t>
      </w:r>
      <w:r w:rsidRPr="001B3EF7">
        <w:rPr>
          <w:sz w:val="28"/>
          <w:szCs w:val="28"/>
          <w:lang w:val="ru-RU"/>
        </w:rPr>
        <w:t xml:space="preserve">практических конференций, педагогических чтений, семинаров и иных образовательных событий по актуальным вопросам введения 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обеспечено повышение квалификации управленческих и педагогических команд по вопросам введения 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разработан и реализуется комплекс мероприятий по обеспечению условий реализации ФООП общеобразовательными организациями субъекта Российской Федерации;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сформирован план мероприятий по широкому информированию общественности через средства массовой информации о подготовке и успешных практиках реализации ФООП в общеобразовательных организациях субъекта Российской Федерации;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создана система мониторинга результатов реализации ФООП. </w:t>
      </w:r>
    </w:p>
    <w:p w:rsidR="005C1C1D" w:rsidRDefault="007B0E39" w:rsidP="007B0E39">
      <w:pPr>
        <w:tabs>
          <w:tab w:val="center" w:pos="2415"/>
          <w:tab w:val="center" w:pos="8260"/>
        </w:tabs>
        <w:spacing w:after="32" w:line="259" w:lineRule="auto"/>
        <w:ind w:right="0" w:firstLine="0"/>
        <w:jc w:val="left"/>
        <w:rPr>
          <w:b/>
          <w:sz w:val="28"/>
          <w:szCs w:val="28"/>
          <w:lang w:val="ru-RU"/>
        </w:rPr>
      </w:pPr>
      <w:r w:rsidRPr="001B3EF7">
        <w:rPr>
          <w:rFonts w:eastAsia="Calibri"/>
          <w:sz w:val="28"/>
          <w:szCs w:val="28"/>
          <w:lang w:val="ru-RU"/>
        </w:rPr>
        <w:tab/>
      </w:r>
      <w:r w:rsidRPr="001B3EF7">
        <w:rPr>
          <w:b/>
          <w:sz w:val="28"/>
          <w:szCs w:val="28"/>
          <w:lang w:val="ru-RU"/>
        </w:rPr>
        <w:t xml:space="preserve"> </w:t>
      </w:r>
      <w:r w:rsidRPr="001B3EF7">
        <w:rPr>
          <w:b/>
          <w:sz w:val="28"/>
          <w:szCs w:val="28"/>
          <w:lang w:val="ru-RU"/>
        </w:rPr>
        <w:tab/>
      </w:r>
    </w:p>
    <w:p w:rsidR="005C1C1D" w:rsidRDefault="005C1C1D" w:rsidP="007B0E39">
      <w:pPr>
        <w:tabs>
          <w:tab w:val="center" w:pos="2415"/>
          <w:tab w:val="center" w:pos="8260"/>
        </w:tabs>
        <w:spacing w:after="32" w:line="259" w:lineRule="auto"/>
        <w:ind w:right="0" w:firstLine="0"/>
        <w:jc w:val="left"/>
        <w:rPr>
          <w:b/>
          <w:sz w:val="28"/>
          <w:szCs w:val="28"/>
          <w:lang w:val="ru-RU"/>
        </w:rPr>
      </w:pPr>
    </w:p>
    <w:p w:rsidR="005C1C1D" w:rsidRDefault="005C1C1D" w:rsidP="007B0E39">
      <w:pPr>
        <w:tabs>
          <w:tab w:val="center" w:pos="2415"/>
          <w:tab w:val="center" w:pos="8260"/>
        </w:tabs>
        <w:spacing w:after="32" w:line="259" w:lineRule="auto"/>
        <w:ind w:right="0" w:firstLine="0"/>
        <w:jc w:val="left"/>
        <w:rPr>
          <w:b/>
          <w:sz w:val="28"/>
          <w:szCs w:val="28"/>
          <w:lang w:val="ru-RU"/>
        </w:rPr>
      </w:pPr>
    </w:p>
    <w:p w:rsidR="005C1C1D" w:rsidRDefault="005C1C1D" w:rsidP="007B0E39">
      <w:pPr>
        <w:tabs>
          <w:tab w:val="center" w:pos="2415"/>
          <w:tab w:val="center" w:pos="8260"/>
        </w:tabs>
        <w:spacing w:after="32" w:line="259" w:lineRule="auto"/>
        <w:ind w:right="0" w:firstLine="0"/>
        <w:jc w:val="left"/>
        <w:rPr>
          <w:b/>
          <w:sz w:val="28"/>
          <w:szCs w:val="28"/>
          <w:lang w:val="ru-RU"/>
        </w:rPr>
      </w:pPr>
    </w:p>
    <w:p w:rsidR="005C1C1D" w:rsidRDefault="005C1C1D" w:rsidP="007B0E39">
      <w:pPr>
        <w:tabs>
          <w:tab w:val="center" w:pos="2415"/>
          <w:tab w:val="center" w:pos="8260"/>
        </w:tabs>
        <w:spacing w:after="32" w:line="259" w:lineRule="auto"/>
        <w:ind w:right="0" w:firstLine="0"/>
        <w:jc w:val="left"/>
        <w:rPr>
          <w:b/>
          <w:sz w:val="28"/>
          <w:szCs w:val="28"/>
          <w:lang w:val="ru-RU"/>
        </w:rPr>
      </w:pPr>
    </w:p>
    <w:p w:rsidR="007B0E39" w:rsidRPr="001B3EF7" w:rsidRDefault="007B0E39" w:rsidP="005C1C1D">
      <w:pPr>
        <w:tabs>
          <w:tab w:val="center" w:pos="2415"/>
          <w:tab w:val="center" w:pos="8260"/>
        </w:tabs>
        <w:spacing w:after="32" w:line="259" w:lineRule="auto"/>
        <w:ind w:right="0" w:firstLine="0"/>
        <w:jc w:val="right"/>
        <w:rPr>
          <w:sz w:val="28"/>
          <w:szCs w:val="28"/>
          <w:lang w:val="ru-RU"/>
        </w:rPr>
      </w:pPr>
      <w:r w:rsidRPr="001B3EF7">
        <w:rPr>
          <w:sz w:val="28"/>
          <w:szCs w:val="28"/>
          <w:lang w:val="ru-RU"/>
        </w:rPr>
        <w:lastRenderedPageBreak/>
        <w:t>Приложение №</w:t>
      </w:r>
      <w:r w:rsidR="00AA73C9">
        <w:rPr>
          <w:sz w:val="28"/>
          <w:szCs w:val="28"/>
          <w:lang w:val="ru-RU"/>
        </w:rPr>
        <w:t xml:space="preserve"> </w:t>
      </w:r>
      <w:bookmarkStart w:id="0" w:name="_GoBack"/>
      <w:bookmarkEnd w:id="0"/>
      <w:r w:rsidRPr="001B3EF7">
        <w:rPr>
          <w:sz w:val="28"/>
          <w:szCs w:val="28"/>
          <w:lang w:val="ru-RU"/>
        </w:rPr>
        <w:t xml:space="preserve">4 к приказу </w:t>
      </w:r>
      <w:r w:rsidR="005C1C1D">
        <w:rPr>
          <w:sz w:val="28"/>
          <w:szCs w:val="28"/>
          <w:lang w:val="ru-RU"/>
        </w:rPr>
        <w:br/>
      </w:r>
      <w:r w:rsidRPr="001B3EF7">
        <w:rPr>
          <w:sz w:val="28"/>
          <w:szCs w:val="28"/>
          <w:lang w:val="ru-RU"/>
        </w:rPr>
        <w:t>М</w:t>
      </w:r>
      <w:r w:rsidR="005C1C1D">
        <w:rPr>
          <w:sz w:val="28"/>
          <w:szCs w:val="28"/>
          <w:lang w:val="ru-RU"/>
        </w:rPr>
        <w:t xml:space="preserve">КУ «Управление образования» </w:t>
      </w:r>
      <w:r w:rsidR="005C1C1D">
        <w:rPr>
          <w:sz w:val="28"/>
          <w:szCs w:val="28"/>
          <w:lang w:val="ru-RU"/>
        </w:rPr>
        <w:br/>
        <w:t>МО «Хасавюртовский район»</w:t>
      </w:r>
      <w:r w:rsidRPr="001B3EF7">
        <w:rPr>
          <w:sz w:val="28"/>
          <w:szCs w:val="28"/>
          <w:lang w:val="ru-RU"/>
        </w:rPr>
        <w:t xml:space="preserve"> РД </w:t>
      </w:r>
    </w:p>
    <w:p w:rsidR="005C1C1D" w:rsidRDefault="007B0E39" w:rsidP="005C1C1D">
      <w:pPr>
        <w:spacing w:after="0" w:line="259" w:lineRule="auto"/>
        <w:ind w:left="10" w:right="-36" w:hanging="10"/>
        <w:jc w:val="right"/>
        <w:rPr>
          <w:sz w:val="28"/>
          <w:szCs w:val="28"/>
          <w:lang w:val="ru-RU"/>
        </w:rPr>
      </w:pPr>
      <w:r w:rsidRPr="001B3EF7">
        <w:rPr>
          <w:sz w:val="28"/>
          <w:szCs w:val="28"/>
          <w:lang w:val="ru-RU"/>
        </w:rPr>
        <w:t xml:space="preserve"> </w:t>
      </w:r>
      <w:r w:rsidR="005C1C1D">
        <w:rPr>
          <w:sz w:val="28"/>
          <w:szCs w:val="28"/>
          <w:lang w:val="ru-RU"/>
        </w:rPr>
        <w:t xml:space="preserve">     </w:t>
      </w:r>
      <w:r w:rsidRPr="001B3EF7">
        <w:rPr>
          <w:sz w:val="28"/>
          <w:szCs w:val="28"/>
          <w:lang w:val="ru-RU"/>
        </w:rPr>
        <w:t>от «</w:t>
      </w:r>
      <w:r w:rsidR="005C1C1D">
        <w:rPr>
          <w:sz w:val="28"/>
          <w:szCs w:val="28"/>
          <w:lang w:val="ru-RU"/>
        </w:rPr>
        <w:t>20</w:t>
      </w:r>
      <w:r w:rsidRPr="001B3EF7">
        <w:rPr>
          <w:sz w:val="28"/>
          <w:szCs w:val="28"/>
          <w:lang w:val="ru-RU"/>
        </w:rPr>
        <w:t>» марта 2023 №</w:t>
      </w:r>
      <w:r w:rsidR="00CF147C">
        <w:rPr>
          <w:sz w:val="28"/>
          <w:szCs w:val="28"/>
          <w:lang w:val="ru-RU"/>
        </w:rPr>
        <w:t xml:space="preserve"> 68</w:t>
      </w:r>
      <w:r w:rsidRPr="001B3EF7">
        <w:rPr>
          <w:sz w:val="28"/>
          <w:szCs w:val="28"/>
          <w:lang w:val="ru-RU"/>
        </w:rPr>
        <w:t xml:space="preserve"> </w:t>
      </w:r>
    </w:p>
    <w:p w:rsidR="007B0E39" w:rsidRPr="001B3EF7" w:rsidRDefault="007B0E39" w:rsidP="005C1C1D">
      <w:pPr>
        <w:spacing w:after="0" w:line="259" w:lineRule="auto"/>
        <w:ind w:left="10" w:right="482" w:hanging="10"/>
        <w:jc w:val="right"/>
        <w:rPr>
          <w:sz w:val="28"/>
          <w:szCs w:val="28"/>
          <w:lang w:val="ru-RU"/>
        </w:rPr>
      </w:pPr>
      <w:r w:rsidRPr="001B3EF7">
        <w:rPr>
          <w:b/>
          <w:sz w:val="28"/>
          <w:szCs w:val="28"/>
          <w:lang w:val="ru-RU"/>
        </w:rPr>
        <w:t xml:space="preserve"> </w:t>
      </w:r>
    </w:p>
    <w:p w:rsidR="007B0E39" w:rsidRPr="001B3EF7" w:rsidRDefault="007B0E39" w:rsidP="007B0E39">
      <w:pPr>
        <w:spacing w:after="67" w:line="259" w:lineRule="auto"/>
        <w:ind w:left="324" w:right="470" w:hanging="10"/>
        <w:jc w:val="center"/>
        <w:rPr>
          <w:sz w:val="28"/>
          <w:szCs w:val="28"/>
          <w:lang w:val="ru-RU"/>
        </w:rPr>
      </w:pPr>
      <w:r w:rsidRPr="001B3EF7">
        <w:rPr>
          <w:b/>
          <w:sz w:val="28"/>
          <w:szCs w:val="28"/>
          <w:lang w:val="ru-RU"/>
        </w:rPr>
        <w:t xml:space="preserve">Критерии готовности образовательной организации  к введению федеральных основных общеобразовательных программ </w:t>
      </w:r>
    </w:p>
    <w:p w:rsidR="007B0E39" w:rsidRPr="001B3EF7" w:rsidRDefault="007B0E39" w:rsidP="007B0E39">
      <w:pPr>
        <w:spacing w:after="413" w:line="259" w:lineRule="auto"/>
        <w:ind w:left="324" w:right="462" w:hanging="10"/>
        <w:jc w:val="center"/>
        <w:rPr>
          <w:sz w:val="28"/>
          <w:szCs w:val="28"/>
        </w:rPr>
      </w:pPr>
      <w:r w:rsidRPr="001B3EF7">
        <w:rPr>
          <w:b/>
          <w:sz w:val="28"/>
          <w:szCs w:val="28"/>
        </w:rPr>
        <w:t>(далее - ФООП)</w:t>
      </w:r>
      <w:r w:rsidRPr="001B3EF7">
        <w:rPr>
          <w:sz w:val="28"/>
          <w:szCs w:val="28"/>
        </w:rPr>
        <w:t xml:space="preserve"> </w:t>
      </w:r>
    </w:p>
    <w:p w:rsidR="007B0E39" w:rsidRPr="001B3EF7" w:rsidRDefault="007B0E39" w:rsidP="007B0E39">
      <w:pPr>
        <w:numPr>
          <w:ilvl w:val="0"/>
          <w:numId w:val="1"/>
        </w:numPr>
        <w:spacing w:after="10" w:line="304" w:lineRule="auto"/>
        <w:ind w:right="148" w:hanging="708"/>
        <w:rPr>
          <w:sz w:val="28"/>
          <w:szCs w:val="28"/>
        </w:rPr>
      </w:pPr>
      <w:r w:rsidRPr="001B3EF7">
        <w:rPr>
          <w:sz w:val="28"/>
          <w:szCs w:val="28"/>
          <w:lang w:val="ru-RU"/>
        </w:rPr>
        <w:t xml:space="preserve">разработан и утвержден на уровне образовательной организации план- график мероприятий по введению </w:t>
      </w:r>
      <w:r w:rsidRPr="001B3EF7">
        <w:rPr>
          <w:sz w:val="28"/>
          <w:szCs w:val="28"/>
        </w:rPr>
        <w:t xml:space="preserve">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разработаны и утверждены основные образовательные программы начального общего, основного общего и среднего общего образования, соответствующие 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локальные нормативные акты образовательной организации приведены в соответствие с требованиями ФООП и в связи с их введением</w:t>
      </w:r>
      <w:r w:rsidRPr="001B3EF7">
        <w:rPr>
          <w:color w:val="0070C0"/>
          <w:sz w:val="28"/>
          <w:szCs w:val="28"/>
          <w:lang w:val="ru-RU"/>
        </w:rPr>
        <w:t>;</w:t>
      </w:r>
      <w:r w:rsidRPr="001B3EF7">
        <w:rPr>
          <w:sz w:val="28"/>
          <w:szCs w:val="28"/>
          <w:lang w:val="ru-RU"/>
        </w:rPr>
        <w:t xml:space="preserve">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ФООП; </w:t>
      </w:r>
    </w:p>
    <w:p w:rsidR="007B0E39" w:rsidRPr="001B3EF7" w:rsidRDefault="007B0E39" w:rsidP="007B0E39">
      <w:pPr>
        <w:numPr>
          <w:ilvl w:val="0"/>
          <w:numId w:val="1"/>
        </w:numPr>
        <w:spacing w:after="10" w:line="304" w:lineRule="auto"/>
        <w:ind w:right="148" w:hanging="708"/>
        <w:rPr>
          <w:sz w:val="28"/>
          <w:szCs w:val="28"/>
        </w:rPr>
      </w:pPr>
      <w:r w:rsidRPr="001B3EF7">
        <w:rPr>
          <w:sz w:val="28"/>
          <w:szCs w:val="28"/>
        </w:rPr>
        <w:t xml:space="preserve">осуществлено </w:t>
      </w:r>
      <w:r w:rsidRPr="001B3EF7">
        <w:rPr>
          <w:sz w:val="28"/>
          <w:szCs w:val="28"/>
        </w:rPr>
        <w:tab/>
        <w:t xml:space="preserve">повышение </w:t>
      </w:r>
      <w:r w:rsidRPr="001B3EF7">
        <w:rPr>
          <w:sz w:val="28"/>
          <w:szCs w:val="28"/>
        </w:rPr>
        <w:tab/>
        <w:t xml:space="preserve">квалификации </w:t>
      </w:r>
      <w:r w:rsidRPr="001B3EF7">
        <w:rPr>
          <w:sz w:val="28"/>
          <w:szCs w:val="28"/>
        </w:rPr>
        <w:tab/>
        <w:t xml:space="preserve">управленческой </w:t>
      </w:r>
      <w:r w:rsidRPr="001B3EF7">
        <w:rPr>
          <w:sz w:val="28"/>
          <w:szCs w:val="28"/>
        </w:rPr>
        <w:tab/>
        <w:t xml:space="preserve">и </w:t>
      </w:r>
    </w:p>
    <w:p w:rsidR="007B0E39" w:rsidRPr="001B3EF7" w:rsidRDefault="007B0E39" w:rsidP="00BA7585">
      <w:pPr>
        <w:spacing w:after="10" w:line="304" w:lineRule="auto"/>
        <w:ind w:left="709" w:right="148" w:firstLine="0"/>
        <w:rPr>
          <w:sz w:val="28"/>
          <w:szCs w:val="28"/>
          <w:lang w:val="ru-RU"/>
        </w:rPr>
      </w:pPr>
      <w:r w:rsidRPr="001B3EF7">
        <w:rPr>
          <w:sz w:val="28"/>
          <w:szCs w:val="28"/>
          <w:lang w:val="ru-RU"/>
        </w:rPr>
        <w:t xml:space="preserve">педагогической команд по вопросам введения 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сформирована система мониторинга готовности каждого учителя к реализации ФООП; </w:t>
      </w:r>
    </w:p>
    <w:p w:rsidR="007B0E39" w:rsidRPr="001B3EF7" w:rsidRDefault="007B0E39" w:rsidP="007B0E39">
      <w:pPr>
        <w:numPr>
          <w:ilvl w:val="0"/>
          <w:numId w:val="1"/>
        </w:numPr>
        <w:spacing w:after="10" w:line="304" w:lineRule="auto"/>
        <w:ind w:right="148" w:hanging="708"/>
        <w:rPr>
          <w:sz w:val="28"/>
          <w:szCs w:val="28"/>
          <w:lang w:val="ru-RU"/>
        </w:rPr>
      </w:pPr>
      <w:r w:rsidRPr="001B3EF7">
        <w:rPr>
          <w:sz w:val="28"/>
          <w:szCs w:val="28"/>
          <w:lang w:val="ru-RU"/>
        </w:rPr>
        <w:t xml:space="preserve">обеспечены кадровые, финансовые, материально-технические и иные условия реализации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 соответствующих ФООП. </w:t>
      </w:r>
    </w:p>
    <w:p w:rsidR="00B17B14" w:rsidRPr="001B3EF7" w:rsidRDefault="00B17B14">
      <w:pPr>
        <w:rPr>
          <w:sz w:val="28"/>
          <w:szCs w:val="28"/>
          <w:lang w:val="ru-RU"/>
        </w:rPr>
      </w:pPr>
    </w:p>
    <w:sectPr w:rsidR="00B17B14" w:rsidRPr="001B3EF7" w:rsidSect="005C1C1D">
      <w:headerReference w:type="even" r:id="rId48"/>
      <w:headerReference w:type="default" r:id="rId49"/>
      <w:headerReference w:type="first" r:id="rId50"/>
      <w:pgSz w:w="11899" w:h="16841"/>
      <w:pgMar w:top="1171" w:right="644" w:bottom="1418" w:left="16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4A" w:rsidRDefault="006F384A" w:rsidP="007B0E39">
      <w:pPr>
        <w:spacing w:after="0" w:line="240" w:lineRule="auto"/>
      </w:pPr>
      <w:r>
        <w:separator/>
      </w:r>
    </w:p>
  </w:endnote>
  <w:endnote w:type="continuationSeparator" w:id="0">
    <w:p w:rsidR="006F384A" w:rsidRDefault="006F384A" w:rsidP="007B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4A" w:rsidRDefault="006F384A" w:rsidP="007B0E39">
      <w:pPr>
        <w:spacing w:after="0" w:line="240" w:lineRule="auto"/>
      </w:pPr>
      <w:r>
        <w:separator/>
      </w:r>
    </w:p>
  </w:footnote>
  <w:footnote w:type="continuationSeparator" w:id="0">
    <w:p w:rsidR="006F384A" w:rsidRDefault="006F384A" w:rsidP="007B0E39">
      <w:pPr>
        <w:spacing w:after="0" w:line="240" w:lineRule="auto"/>
      </w:pPr>
      <w:r>
        <w:continuationSeparator/>
      </w:r>
    </w:p>
  </w:footnote>
  <w:footnote w:id="1">
    <w:p w:rsidR="00AC58A2" w:rsidRPr="00206D6C" w:rsidRDefault="00AC58A2" w:rsidP="007B0E39">
      <w:pPr>
        <w:pStyle w:val="footnotedescription"/>
        <w:spacing w:line="272" w:lineRule="auto"/>
        <w:ind w:right="13"/>
        <w:rPr>
          <w:lang w:val="ru-RU"/>
        </w:rPr>
      </w:pPr>
      <w:r>
        <w:rPr>
          <w:rStyle w:val="footnotemark"/>
        </w:rPr>
        <w:footnoteRef/>
      </w:r>
      <w:r w:rsidRPr="00206D6C">
        <w:rPr>
          <w:lang w:val="ru-RU"/>
        </w:rPr>
        <w:t xml:space="preserve"> Приказ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(зарегистрирован в Минюсте России 22.12.2022, № 71762). </w:t>
      </w:r>
    </w:p>
  </w:footnote>
  <w:footnote w:id="2">
    <w:p w:rsidR="00AC58A2" w:rsidRPr="00206D6C" w:rsidRDefault="00AC58A2" w:rsidP="007B0E39">
      <w:pPr>
        <w:pStyle w:val="footnotedescription"/>
        <w:spacing w:line="271" w:lineRule="auto"/>
        <w:ind w:right="13"/>
        <w:rPr>
          <w:lang w:val="ru-RU"/>
        </w:rPr>
      </w:pPr>
      <w:r>
        <w:rPr>
          <w:rStyle w:val="footnotemark"/>
        </w:rPr>
        <w:footnoteRef/>
      </w:r>
      <w:r w:rsidRPr="00206D6C">
        <w:rPr>
          <w:lang w:val="ru-RU"/>
        </w:rPr>
        <w:t xml:space="preserve">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 в Минюсте России 22.12.2022, № 71764). </w:t>
      </w:r>
    </w:p>
  </w:footnote>
  <w:footnote w:id="3">
    <w:p w:rsidR="00AC58A2" w:rsidRPr="00206D6C" w:rsidRDefault="00AC58A2" w:rsidP="007B0E39">
      <w:pPr>
        <w:pStyle w:val="footnotedescription"/>
        <w:spacing w:line="269" w:lineRule="auto"/>
        <w:ind w:right="15"/>
        <w:rPr>
          <w:lang w:val="ru-RU"/>
        </w:rPr>
      </w:pPr>
      <w:r>
        <w:rPr>
          <w:rStyle w:val="footnotemark"/>
        </w:rPr>
        <w:footnoteRef/>
      </w:r>
      <w:r w:rsidRPr="00206D6C">
        <w:rPr>
          <w:lang w:val="ru-RU"/>
        </w:rPr>
        <w:t xml:space="preserve">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 в Минюсте России 22.12.2022, № 71763). </w:t>
      </w:r>
    </w:p>
  </w:footnote>
  <w:footnote w:id="4">
    <w:p w:rsidR="00AC58A2" w:rsidRPr="00206D6C" w:rsidRDefault="00AC58A2" w:rsidP="007B0E39">
      <w:pPr>
        <w:pStyle w:val="footnotedescription"/>
        <w:spacing w:after="5" w:line="269" w:lineRule="auto"/>
        <w:ind w:right="12"/>
        <w:rPr>
          <w:lang w:val="ru-RU"/>
        </w:rPr>
      </w:pPr>
      <w:r>
        <w:rPr>
          <w:rStyle w:val="footnotemark"/>
        </w:rPr>
        <w:footnoteRef/>
      </w:r>
      <w:r w:rsidRPr="00206D6C">
        <w:rPr>
          <w:lang w:val="ru-RU"/>
        </w:rPr>
        <w:t xml:space="preserve"> Приказ Министерства просвещения Российской Федерации от 30 сентября 2022 г. №874 «Об утверждении Порядка разработки и утверждения федеральных основных общеобразовательных программ» (зарегистрирован в Минюсте России 02.11.2022, №70809). </w:t>
      </w:r>
    </w:p>
  </w:footnote>
  <w:footnote w:id="5">
    <w:p w:rsidR="00AC58A2" w:rsidRPr="007B0E39" w:rsidRDefault="00AC58A2" w:rsidP="007B0E39">
      <w:pPr>
        <w:pStyle w:val="footnotedescription"/>
        <w:rPr>
          <w:lang w:val="ru-RU"/>
        </w:rPr>
      </w:pPr>
      <w:r>
        <w:rPr>
          <w:rStyle w:val="footnotemark"/>
        </w:rPr>
        <w:footnoteRef/>
      </w:r>
      <w:r w:rsidRPr="00206D6C">
        <w:rPr>
          <w:lang w:val="ru-RU"/>
        </w:rPr>
        <w:t xml:space="preserve"> Пункт 3 статьи 3 Федерального закона от 24 сентября 2022 г. № 371-ФЗ «О внесении изменений в Федеральный закон «Об образовании в Российской Федерации» и статью </w:t>
      </w:r>
      <w:r w:rsidRPr="007B0E39">
        <w:rPr>
          <w:lang w:val="ru-RU"/>
        </w:rPr>
        <w:t xml:space="preserve">1 Федерального закона «Об обязательных требованиях в Российской Федерации». </w:t>
      </w:r>
    </w:p>
  </w:footnote>
  <w:footnote w:id="6">
    <w:p w:rsidR="00AC58A2" w:rsidRPr="007B0E39" w:rsidRDefault="00AC58A2" w:rsidP="007B0E39">
      <w:pPr>
        <w:pStyle w:val="footnotedescription"/>
        <w:spacing w:line="243" w:lineRule="auto"/>
        <w:ind w:right="0" w:firstLine="0"/>
        <w:jc w:val="left"/>
        <w:rPr>
          <w:lang w:val="ru-RU"/>
        </w:rPr>
      </w:pPr>
      <w:r>
        <w:rPr>
          <w:rStyle w:val="footnotemark"/>
        </w:rPr>
        <w:footnoteRef/>
      </w:r>
      <w:r w:rsidRPr="00206D6C">
        <w:rPr>
          <w:lang w:val="ru-RU"/>
        </w:rPr>
        <w:t xml:space="preserve"> Письмо Минпросвещения России от 25 января 2022 г. № АК-118/08; </w:t>
      </w:r>
      <w:hyperlink r:id="rId1">
        <w:r>
          <w:t>https</w:t>
        </w:r>
      </w:hyperlink>
      <w:hyperlink r:id="rId2">
        <w:r w:rsidRPr="00206D6C">
          <w:rPr>
            <w:lang w:val="ru-RU"/>
          </w:rPr>
          <w:t>://</w:t>
        </w:r>
      </w:hyperlink>
      <w:hyperlink r:id="rId3">
        <w:r>
          <w:t>apkpro</w:t>
        </w:r>
      </w:hyperlink>
      <w:hyperlink r:id="rId4">
        <w:r w:rsidRPr="00206D6C">
          <w:rPr>
            <w:lang w:val="ru-RU"/>
          </w:rPr>
          <w:t>.</w:t>
        </w:r>
      </w:hyperlink>
      <w:hyperlink r:id="rId5">
        <w:r>
          <w:t>ru</w:t>
        </w:r>
      </w:hyperlink>
      <w:hyperlink r:id="rId6">
        <w:r w:rsidRPr="007B0E39">
          <w:rPr>
            <w:lang w:val="ru-RU"/>
          </w:rPr>
          <w:t>/</w:t>
        </w:r>
      </w:hyperlink>
      <w:hyperlink r:id="rId7">
        <w:r>
          <w:t>proekty</w:t>
        </w:r>
      </w:hyperlink>
      <w:hyperlink r:id="rId8">
        <w:r w:rsidRPr="007B0E39">
          <w:rPr>
            <w:lang w:val="ru-RU"/>
          </w:rPr>
          <w:t>/</w:t>
        </w:r>
      </w:hyperlink>
      <w:hyperlink r:id="rId9">
        <w:r>
          <w:t>psikhologo</w:t>
        </w:r>
      </w:hyperlink>
      <w:hyperlink r:id="rId10">
        <w:r w:rsidRPr="007B0E39">
          <w:rPr>
            <w:lang w:val="ru-RU"/>
          </w:rPr>
          <w:t xml:space="preserve">- </w:t>
        </w:r>
      </w:hyperlink>
      <w:hyperlink r:id="rId11">
        <w:r>
          <w:t>pedagogicheskie</w:t>
        </w:r>
      </w:hyperlink>
      <w:hyperlink r:id="rId12">
        <w:r w:rsidRPr="007B0E39">
          <w:rPr>
            <w:lang w:val="ru-RU"/>
          </w:rPr>
          <w:t>-</w:t>
        </w:r>
      </w:hyperlink>
      <w:hyperlink r:id="rId13">
        <w:r>
          <w:t>klassy</w:t>
        </w:r>
      </w:hyperlink>
      <w:hyperlink r:id="rId14">
        <w:r w:rsidRPr="007B0E39">
          <w:rPr>
            <w:lang w:val="ru-RU"/>
          </w:rPr>
          <w:t>/?</w:t>
        </w:r>
      </w:hyperlink>
      <w:hyperlink r:id="rId15">
        <w:r>
          <w:t>sphrase</w:t>
        </w:r>
      </w:hyperlink>
      <w:hyperlink r:id="rId16">
        <w:r w:rsidRPr="007B0E39">
          <w:rPr>
            <w:lang w:val="ru-RU"/>
          </w:rPr>
          <w:t>_</w:t>
        </w:r>
      </w:hyperlink>
      <w:hyperlink r:id="rId17">
        <w:r>
          <w:t>id</w:t>
        </w:r>
      </w:hyperlink>
      <w:hyperlink r:id="rId18">
        <w:r w:rsidRPr="007B0E39">
          <w:rPr>
            <w:lang w:val="ru-RU"/>
          </w:rPr>
          <w:t xml:space="preserve">=42196 </w:t>
        </w:r>
      </w:hyperlink>
    </w:p>
  </w:footnote>
  <w:footnote w:id="7">
    <w:p w:rsidR="00AC58A2" w:rsidRPr="00206D6C" w:rsidRDefault="00AC58A2" w:rsidP="007B0E39">
      <w:pPr>
        <w:pStyle w:val="footnotedescription"/>
        <w:spacing w:line="264" w:lineRule="auto"/>
        <w:ind w:right="6" w:firstLine="0"/>
        <w:rPr>
          <w:lang w:val="ru-RU"/>
        </w:rPr>
      </w:pPr>
      <w:r>
        <w:rPr>
          <w:rStyle w:val="footnotemark"/>
        </w:rPr>
        <w:footnoteRef/>
      </w:r>
      <w:r w:rsidRPr="00206D6C">
        <w:rPr>
          <w:lang w:val="ru-RU"/>
        </w:rPr>
        <w:t xml:space="preserve"> 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 </w:t>
      </w:r>
    </w:p>
  </w:footnote>
  <w:footnote w:id="8">
    <w:p w:rsidR="00AC58A2" w:rsidRPr="00206D6C" w:rsidRDefault="00AC58A2" w:rsidP="007B0E39">
      <w:pPr>
        <w:pStyle w:val="footnotedescription"/>
        <w:spacing w:after="25" w:line="253" w:lineRule="auto"/>
        <w:ind w:right="6" w:firstLine="740"/>
        <w:rPr>
          <w:lang w:val="ru-RU"/>
        </w:rPr>
      </w:pPr>
      <w:r>
        <w:rPr>
          <w:rStyle w:val="footnotemark"/>
        </w:rPr>
        <w:footnoteRef/>
      </w:r>
      <w:r w:rsidRPr="00206D6C">
        <w:rPr>
          <w:lang w:val="ru-RU"/>
        </w:rPr>
        <w:t xml:space="preserve">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в Минюсте России 1 ноября 2022 г. № 70799). </w:t>
      </w:r>
    </w:p>
  </w:footnote>
  <w:footnote w:id="9">
    <w:p w:rsidR="00AC58A2" w:rsidRPr="00206D6C" w:rsidRDefault="00AC58A2" w:rsidP="007B0E39">
      <w:pPr>
        <w:pStyle w:val="footnotedescription"/>
        <w:spacing w:line="254" w:lineRule="auto"/>
        <w:ind w:firstLine="740"/>
        <w:rPr>
          <w:lang w:val="ru-RU"/>
        </w:rPr>
      </w:pPr>
      <w:r>
        <w:rPr>
          <w:rStyle w:val="footnotemark"/>
        </w:rPr>
        <w:footnoteRef/>
      </w:r>
      <w:r w:rsidRPr="00206D6C">
        <w:rPr>
          <w:lang w:val="ru-RU"/>
        </w:rPr>
        <w:t xml:space="preserve">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в Минюсте России 4 июля 2016 г. № 42729).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D24472">
    <w:pPr>
      <w:spacing w:after="0" w:line="259" w:lineRule="auto"/>
      <w:ind w:left="56" w:right="0" w:firstLine="0"/>
      <w:jc w:val="center"/>
    </w:pPr>
    <w:r>
      <w:fldChar w:fldCharType="begin"/>
    </w:r>
    <w:r>
      <w:instrText xml:space="preserve"> PAGE   \* MERGEFORMAT </w:instrText>
    </w:r>
    <w:r>
      <w:fldChar w:fldCharType="separate"/>
    </w:r>
    <w:r w:rsidR="00AC58A2">
      <w:rPr>
        <w:rFonts w:ascii="Calibri" w:eastAsia="Calibri" w:hAnsi="Calibri" w:cs="Calibri"/>
        <w:sz w:val="22"/>
      </w:rPr>
      <w:t>2</w:t>
    </w:r>
    <w:r>
      <w:rPr>
        <w:rFonts w:ascii="Calibri" w:eastAsia="Calibri" w:hAnsi="Calibri" w:cs="Calibri"/>
        <w:sz w:val="22"/>
      </w:rPr>
      <w:fldChar w:fldCharType="end"/>
    </w:r>
    <w:r w:rsidR="00AC58A2">
      <w:rPr>
        <w:rFonts w:ascii="Calibri" w:eastAsia="Calibri" w:hAnsi="Calibri" w:cs="Calibri"/>
        <w:sz w:val="22"/>
      </w:rPr>
      <w:t xml:space="preserve"> </w:t>
    </w:r>
  </w:p>
  <w:p w:rsidR="00AC58A2" w:rsidRDefault="00AC58A2">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D24472">
    <w:pPr>
      <w:spacing w:after="0" w:line="259" w:lineRule="auto"/>
      <w:ind w:left="56" w:right="0" w:firstLine="0"/>
      <w:jc w:val="center"/>
    </w:pPr>
    <w:r>
      <w:fldChar w:fldCharType="begin"/>
    </w:r>
    <w:r>
      <w:instrText xml:space="preserve"> PAGE   \* MERGEFORMAT </w:instrText>
    </w:r>
    <w:r>
      <w:fldChar w:fldCharType="separate"/>
    </w:r>
    <w:r w:rsidR="00AA73C9" w:rsidRPr="00AA73C9">
      <w:rPr>
        <w:rFonts w:ascii="Calibri" w:eastAsia="Calibri" w:hAnsi="Calibri" w:cs="Calibri"/>
        <w:noProof/>
        <w:sz w:val="22"/>
      </w:rPr>
      <w:t>6</w:t>
    </w:r>
    <w:r>
      <w:rPr>
        <w:rFonts w:ascii="Calibri" w:eastAsia="Calibri" w:hAnsi="Calibri" w:cs="Calibri"/>
        <w:noProof/>
        <w:sz w:val="22"/>
      </w:rPr>
      <w:fldChar w:fldCharType="end"/>
    </w:r>
    <w:r w:rsidR="00AC58A2">
      <w:rPr>
        <w:rFonts w:ascii="Calibri" w:eastAsia="Calibri" w:hAnsi="Calibri" w:cs="Calibri"/>
        <w:sz w:val="22"/>
      </w:rPr>
      <w:t xml:space="preserve"> </w:t>
    </w:r>
  </w:p>
  <w:p w:rsidR="00AC58A2" w:rsidRDefault="00AC58A2">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AC58A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D24472">
    <w:pPr>
      <w:spacing w:after="0" w:line="259" w:lineRule="auto"/>
      <w:ind w:right="5" w:firstLine="0"/>
      <w:jc w:val="center"/>
    </w:pPr>
    <w:r>
      <w:fldChar w:fldCharType="begin"/>
    </w:r>
    <w:r>
      <w:instrText xml:space="preserve"> PAGE   \* MERGEFORMAT </w:instrText>
    </w:r>
    <w:r>
      <w:fldChar w:fldCharType="separate"/>
    </w:r>
    <w:r w:rsidR="00AC58A2">
      <w:rPr>
        <w:rFonts w:ascii="Courier New" w:eastAsia="Courier New" w:hAnsi="Courier New" w:cs="Courier New"/>
      </w:rPr>
      <w:t>2</w:t>
    </w:r>
    <w:r>
      <w:rPr>
        <w:rFonts w:ascii="Courier New" w:eastAsia="Courier New" w:hAnsi="Courier New" w:cs="Courier New"/>
      </w:rPr>
      <w:fldChar w:fldCharType="end"/>
    </w:r>
    <w:r w:rsidR="00AC58A2">
      <w:rPr>
        <w:rFonts w:ascii="Courier New" w:eastAsia="Courier New" w:hAnsi="Courier New" w:cs="Courier New"/>
      </w:rPr>
      <w:t xml:space="preserve"> </w:t>
    </w:r>
  </w:p>
  <w:p w:rsidR="00AC58A2" w:rsidRDefault="00AC58A2">
    <w:pPr>
      <w:spacing w:after="0" w:line="259" w:lineRule="auto"/>
      <w:ind w:right="0" w:firstLine="0"/>
      <w:jc w:val="left"/>
    </w:pPr>
    <w:r>
      <w:rPr>
        <w:rFonts w:ascii="Courier New" w:eastAsia="Courier New" w:hAnsi="Courier New" w:cs="Courier New"/>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D24472">
    <w:pPr>
      <w:spacing w:after="0" w:line="259" w:lineRule="auto"/>
      <w:ind w:right="5" w:firstLine="0"/>
      <w:jc w:val="center"/>
    </w:pPr>
    <w:r>
      <w:fldChar w:fldCharType="begin"/>
    </w:r>
    <w:r>
      <w:instrText xml:space="preserve"> PAGE   \* MERGEFORMAT </w:instrText>
    </w:r>
    <w:r>
      <w:fldChar w:fldCharType="separate"/>
    </w:r>
    <w:r w:rsidR="00AA73C9" w:rsidRPr="00AA73C9">
      <w:rPr>
        <w:rFonts w:ascii="Courier New" w:eastAsia="Courier New" w:hAnsi="Courier New" w:cs="Courier New"/>
        <w:noProof/>
      </w:rPr>
      <w:t>11</w:t>
    </w:r>
    <w:r>
      <w:rPr>
        <w:rFonts w:ascii="Courier New" w:eastAsia="Courier New" w:hAnsi="Courier New" w:cs="Courier New"/>
        <w:noProof/>
      </w:rPr>
      <w:fldChar w:fldCharType="end"/>
    </w:r>
    <w:r w:rsidR="00AC58A2">
      <w:rPr>
        <w:rFonts w:ascii="Courier New" w:eastAsia="Courier New" w:hAnsi="Courier New" w:cs="Courier New"/>
      </w:rPr>
      <w:t xml:space="preserve"> </w:t>
    </w:r>
  </w:p>
  <w:p w:rsidR="00AC58A2" w:rsidRDefault="00AC58A2">
    <w:pPr>
      <w:spacing w:after="0" w:line="259" w:lineRule="auto"/>
      <w:ind w:right="0" w:firstLine="0"/>
      <w:jc w:val="left"/>
    </w:pPr>
    <w:r>
      <w:rPr>
        <w:rFonts w:ascii="Courier New" w:eastAsia="Courier New" w:hAnsi="Courier New" w:cs="Courier New"/>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AC58A2">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AC58A2">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AC58A2">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A2" w:rsidRDefault="00AC58A2">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B05FE"/>
    <w:multiLevelType w:val="hybridMultilevel"/>
    <w:tmpl w:val="09DEDBD8"/>
    <w:lvl w:ilvl="0" w:tplc="8DFC65A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08FE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2E3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254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A89C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F4A0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8481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296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6AF5A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0E39"/>
    <w:rsid w:val="00051F8C"/>
    <w:rsid w:val="001137F4"/>
    <w:rsid w:val="001B3EF7"/>
    <w:rsid w:val="00333C2B"/>
    <w:rsid w:val="0034132D"/>
    <w:rsid w:val="00563060"/>
    <w:rsid w:val="005C1C1D"/>
    <w:rsid w:val="00645B06"/>
    <w:rsid w:val="006F384A"/>
    <w:rsid w:val="00730944"/>
    <w:rsid w:val="007B0E39"/>
    <w:rsid w:val="00AA73C9"/>
    <w:rsid w:val="00AC58A2"/>
    <w:rsid w:val="00B17B14"/>
    <w:rsid w:val="00B6188D"/>
    <w:rsid w:val="00BA7585"/>
    <w:rsid w:val="00CF147C"/>
    <w:rsid w:val="00D24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79C121C"/>
  <w15:docId w15:val="{F3741C9D-EAF7-431A-B1D4-9A17793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E39"/>
    <w:pPr>
      <w:spacing w:after="4" w:line="257" w:lineRule="auto"/>
      <w:ind w:right="130" w:firstLine="7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7B0E39"/>
    <w:pPr>
      <w:keepNext/>
      <w:keepLines/>
      <w:spacing w:after="0" w:line="259" w:lineRule="auto"/>
      <w:ind w:left="10" w:right="4"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E39"/>
    <w:rPr>
      <w:rFonts w:ascii="Times New Roman" w:eastAsia="Times New Roman" w:hAnsi="Times New Roman" w:cs="Times New Roman"/>
      <w:b/>
      <w:color w:val="000000"/>
      <w:sz w:val="24"/>
      <w:lang w:val="en-US"/>
    </w:rPr>
  </w:style>
  <w:style w:type="paragraph" w:customStyle="1" w:styleId="footnotedescription">
    <w:name w:val="footnote description"/>
    <w:next w:val="a"/>
    <w:link w:val="footnotedescriptionChar"/>
    <w:hidden/>
    <w:rsid w:val="007B0E39"/>
    <w:pPr>
      <w:spacing w:after="0" w:line="266" w:lineRule="auto"/>
      <w:ind w:right="8" w:firstLine="761"/>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B0E39"/>
    <w:rPr>
      <w:rFonts w:ascii="Times New Roman" w:eastAsia="Times New Roman" w:hAnsi="Times New Roman" w:cs="Times New Roman"/>
      <w:color w:val="000000"/>
      <w:sz w:val="20"/>
      <w:lang w:val="en-US"/>
    </w:rPr>
  </w:style>
  <w:style w:type="character" w:customStyle="1" w:styleId="footnotemark">
    <w:name w:val="footnote mark"/>
    <w:hidden/>
    <w:rsid w:val="007B0E39"/>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soo.ru/" TargetMode="External"/><Relationship Id="rId18" Type="http://schemas.openxmlformats.org/officeDocument/2006/relationships/hyperlink" Target="https://edsoo.ru/Goryachaya_liniya.htm" TargetMode="External"/><Relationship Id="rId26" Type="http://schemas.openxmlformats.org/officeDocument/2006/relationships/hyperlink" Target="https://edsoo.ru/Goryachaya_liniya.htm" TargetMode="External"/><Relationship Id="rId39" Type="http://schemas.openxmlformats.org/officeDocument/2006/relationships/hyperlink" Target="https://edsoo.ru/" TargetMode="External"/><Relationship Id="rId3" Type="http://schemas.openxmlformats.org/officeDocument/2006/relationships/settings" Target="settings.xml"/><Relationship Id="rId21" Type="http://schemas.openxmlformats.org/officeDocument/2006/relationships/hyperlink" Target="https://edsoo.ru/Goryachaya_liniya.htm" TargetMode="External"/><Relationship Id="rId34" Type="http://schemas.openxmlformats.org/officeDocument/2006/relationships/hyperlink" Target="https://edsoo.ru/Vserossijskie_prosvetitelskie_meropriyatiya_Federalnie_osnovnie_obscheobrazovatelnie_programmi_i_federalnie_rabochie_programmi_u.htm" TargetMode="External"/><Relationship Id="rId42" Type="http://schemas.openxmlformats.org/officeDocument/2006/relationships/hyperlink" Target="https://edsoo.ru/" TargetMode="External"/><Relationship Id="rId47" Type="http://schemas.openxmlformats.org/officeDocument/2006/relationships/header" Target="header6.xml"/><Relationship Id="rId50" Type="http://schemas.openxmlformats.org/officeDocument/2006/relationships/header" Target="header9.xml"/><Relationship Id="rId7" Type="http://schemas.openxmlformats.org/officeDocument/2006/relationships/header" Target="header1.xml"/><Relationship Id="rId12" Type="http://schemas.openxmlformats.org/officeDocument/2006/relationships/hyperlink" Target="https://edsoo.ru/" TargetMode="External"/><Relationship Id="rId17" Type="http://schemas.openxmlformats.org/officeDocument/2006/relationships/hyperlink" Target="https://edsoo.ru/Goryachaya_liniya.htm" TargetMode="External"/><Relationship Id="rId25" Type="http://schemas.openxmlformats.org/officeDocument/2006/relationships/hyperlink" Target="https://edsoo.ru/Goryachaya_liniya.htm" TargetMode="External"/><Relationship Id="rId33" Type="http://schemas.openxmlformats.org/officeDocument/2006/relationships/hyperlink" Target="https://edsoo.ru/Vserossijskie_prosvetitelskie_meropriyatiya_Federalnie_osnovnie_obscheobrazovatelnie_programmi_i_federalnie_rabochie_programmi_u.htm" TargetMode="External"/><Relationship Id="rId38" Type="http://schemas.openxmlformats.org/officeDocument/2006/relationships/hyperlink" Target="https://edsoo.ru/" TargetMode="External"/><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edsoo.ru/" TargetMode="External"/><Relationship Id="rId20" Type="http://schemas.openxmlformats.org/officeDocument/2006/relationships/hyperlink" Target="https://edsoo.ru/Goryachaya_liniya.htm" TargetMode="External"/><Relationship Id="rId29" Type="http://schemas.openxmlformats.org/officeDocument/2006/relationships/hyperlink" Target="https://edsoo.ru/Goryachaya_liniya.htm" TargetMode="External"/><Relationship Id="rId41" Type="http://schemas.openxmlformats.org/officeDocument/2006/relationships/hyperlink" Target="https://edso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 TargetMode="External"/><Relationship Id="rId24" Type="http://schemas.openxmlformats.org/officeDocument/2006/relationships/hyperlink" Target="https://edsoo.ru/Goryachaya_liniya.htm" TargetMode="External"/><Relationship Id="rId32" Type="http://schemas.openxmlformats.org/officeDocument/2006/relationships/hyperlink" Target="https://edsoo.ru/Vserossijskie_prosvetitelskie_meropriyatiya_Federalnie_osnovnie_obscheobrazovatelnie_programmi_i_federalnie_rabochie_programmi_u.htm" TargetMode="External"/><Relationship Id="rId37" Type="http://schemas.openxmlformats.org/officeDocument/2006/relationships/hyperlink" Target="https://edsoo.ru/" TargetMode="External"/><Relationship Id="rId40" Type="http://schemas.openxmlformats.org/officeDocument/2006/relationships/hyperlink" Target="https://edsoo.ru/"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edsoo.ru/" TargetMode="External"/><Relationship Id="rId23" Type="http://schemas.openxmlformats.org/officeDocument/2006/relationships/hyperlink" Target="https://edsoo.ru/Goryachaya_liniya.htm" TargetMode="External"/><Relationship Id="rId28" Type="http://schemas.openxmlformats.org/officeDocument/2006/relationships/hyperlink" Target="https://edsoo.ru/Goryachaya_liniya.htm" TargetMode="External"/><Relationship Id="rId36" Type="http://schemas.openxmlformats.org/officeDocument/2006/relationships/hyperlink" Target="https://edsoo.ru/" TargetMode="External"/><Relationship Id="rId49" Type="http://schemas.openxmlformats.org/officeDocument/2006/relationships/header" Target="header8.xml"/><Relationship Id="rId10" Type="http://schemas.openxmlformats.org/officeDocument/2006/relationships/hyperlink" Target="https://edsoo.ru/" TargetMode="External"/><Relationship Id="rId19" Type="http://schemas.openxmlformats.org/officeDocument/2006/relationships/hyperlink" Target="https://edsoo.ru/Goryachaya_liniya.htm" TargetMode="External"/><Relationship Id="rId31" Type="http://schemas.openxmlformats.org/officeDocument/2006/relationships/hyperlink" Target="https://edsoo.ru/Goryachaya_liniya.htm" TargetMode="External"/><Relationship Id="rId44" Type="http://schemas.openxmlformats.org/officeDocument/2006/relationships/hyperlink" Target="https://edsoo.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dsoo.ru/" TargetMode="External"/><Relationship Id="rId22" Type="http://schemas.openxmlformats.org/officeDocument/2006/relationships/hyperlink" Target="https://edsoo.ru/Goryachaya_liniya.htm" TargetMode="External"/><Relationship Id="rId27" Type="http://schemas.openxmlformats.org/officeDocument/2006/relationships/hyperlink" Target="https://edsoo.ru/Goryachaya_liniya.htm" TargetMode="External"/><Relationship Id="rId30" Type="http://schemas.openxmlformats.org/officeDocument/2006/relationships/hyperlink" Target="https://edsoo.ru/Goryachaya_liniya.htm" TargetMode="External"/><Relationship Id="rId35" Type="http://schemas.openxmlformats.org/officeDocument/2006/relationships/hyperlink" Target="https://edsoo.ru/Vserossijskie_prosvetitelskie_meropriyatiya_Federalnie_osnovnie_obscheobrazovatelnie_programmi_i_federalnie_rabochie_programmi_u.htm" TargetMode="External"/><Relationship Id="rId43" Type="http://schemas.openxmlformats.org/officeDocument/2006/relationships/hyperlink" Target="https://edsoo.ru/" TargetMode="External"/><Relationship Id="rId48" Type="http://schemas.openxmlformats.org/officeDocument/2006/relationships/header" Target="header7.xml"/><Relationship Id="rId8" Type="http://schemas.openxmlformats.org/officeDocument/2006/relationships/header" Target="header2.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pkpro.ru/proekty/psikhologo-pedagogicheskie-klassy/?sphrase_id=42196" TargetMode="External"/><Relationship Id="rId13" Type="http://schemas.openxmlformats.org/officeDocument/2006/relationships/hyperlink" Target="https://apkpro.ru/proekty/psikhologo-pedagogicheskie-klassy/?sphrase_id=42196" TargetMode="External"/><Relationship Id="rId18" Type="http://schemas.openxmlformats.org/officeDocument/2006/relationships/hyperlink" Target="https://apkpro.ru/proekty/psikhologo-pedagogicheskie-klassy/?sphrase_id=42196" TargetMode="External"/><Relationship Id="rId3" Type="http://schemas.openxmlformats.org/officeDocument/2006/relationships/hyperlink" Target="https://apkpro.ru/proekty/psikhologo-pedagogicheskie-klassy/?sphrase_id=42196" TargetMode="External"/><Relationship Id="rId7" Type="http://schemas.openxmlformats.org/officeDocument/2006/relationships/hyperlink" Target="https://apkpro.ru/proekty/psikhologo-pedagogicheskie-klassy/?sphrase_id=42196" TargetMode="External"/><Relationship Id="rId12" Type="http://schemas.openxmlformats.org/officeDocument/2006/relationships/hyperlink" Target="https://apkpro.ru/proekty/psikhologo-pedagogicheskie-klassy/?sphrase_id=42196" TargetMode="External"/><Relationship Id="rId17" Type="http://schemas.openxmlformats.org/officeDocument/2006/relationships/hyperlink" Target="https://apkpro.ru/proekty/psikhologo-pedagogicheskie-klassy/?sphrase_id=42196" TargetMode="External"/><Relationship Id="rId2" Type="http://schemas.openxmlformats.org/officeDocument/2006/relationships/hyperlink" Target="https://apkpro.ru/proekty/psikhologo-pedagogicheskie-klassy/?sphrase_id=42196" TargetMode="External"/><Relationship Id="rId16" Type="http://schemas.openxmlformats.org/officeDocument/2006/relationships/hyperlink" Target="https://apkpro.ru/proekty/psikhologo-pedagogicheskie-klassy/?sphrase_id=42196" TargetMode="External"/><Relationship Id="rId1" Type="http://schemas.openxmlformats.org/officeDocument/2006/relationships/hyperlink" Target="https://apkpro.ru/proekty/psikhologo-pedagogicheskie-klassy/?sphrase_id=42196" TargetMode="External"/><Relationship Id="rId6" Type="http://schemas.openxmlformats.org/officeDocument/2006/relationships/hyperlink" Target="https://apkpro.ru/proekty/psikhologo-pedagogicheskie-klassy/?sphrase_id=42196" TargetMode="External"/><Relationship Id="rId11" Type="http://schemas.openxmlformats.org/officeDocument/2006/relationships/hyperlink" Target="https://apkpro.ru/proekty/psikhologo-pedagogicheskie-klassy/?sphrase_id=42196" TargetMode="External"/><Relationship Id="rId5" Type="http://schemas.openxmlformats.org/officeDocument/2006/relationships/hyperlink" Target="https://apkpro.ru/proekty/psikhologo-pedagogicheskie-klassy/?sphrase_id=42196" TargetMode="External"/><Relationship Id="rId15" Type="http://schemas.openxmlformats.org/officeDocument/2006/relationships/hyperlink" Target="https://apkpro.ru/proekty/psikhologo-pedagogicheskie-klassy/?sphrase_id=42196" TargetMode="External"/><Relationship Id="rId10" Type="http://schemas.openxmlformats.org/officeDocument/2006/relationships/hyperlink" Target="https://apkpro.ru/proekty/psikhologo-pedagogicheskie-klassy/?sphrase_id=42196" TargetMode="External"/><Relationship Id="rId4" Type="http://schemas.openxmlformats.org/officeDocument/2006/relationships/hyperlink" Target="https://apkpro.ru/proekty/psikhologo-pedagogicheskie-klassy/?sphrase_id=42196" TargetMode="External"/><Relationship Id="rId9" Type="http://schemas.openxmlformats.org/officeDocument/2006/relationships/hyperlink" Target="https://apkpro.ru/proekty/psikhologo-pedagogicheskie-klassy/?sphrase_id=42196" TargetMode="External"/><Relationship Id="rId14" Type="http://schemas.openxmlformats.org/officeDocument/2006/relationships/hyperlink" Target="https://apkpro.ru/proekty/psikhologo-pedagogicheskie-klassy/?sphrase_id=42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5700</Words>
  <Characters>32491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аксай</dc:creator>
  <cp:keywords/>
  <dc:description/>
  <cp:lastModifiedBy>ADMIN</cp:lastModifiedBy>
  <cp:revision>9</cp:revision>
  <dcterms:created xsi:type="dcterms:W3CDTF">2023-03-19T08:28:00Z</dcterms:created>
  <dcterms:modified xsi:type="dcterms:W3CDTF">2023-03-20T16:55:00Z</dcterms:modified>
</cp:coreProperties>
</file>