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78"/>
        <w:gridCol w:w="502"/>
      </w:tblGrid>
      <w:tr w:rsidR="00B15E3D" w:rsidRPr="00B15E3D" w:rsidTr="00B15E3D">
        <w:tc>
          <w:tcPr>
            <w:tcW w:w="9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0" w:type="dxa"/>
              <w:bottom w:w="76" w:type="dxa"/>
              <w:right w:w="0" w:type="dxa"/>
            </w:tcMar>
            <w:vAlign w:val="center"/>
            <w:hideMark/>
          </w:tcPr>
          <w:p w:rsidR="00B15E3D" w:rsidRPr="00B15E3D" w:rsidRDefault="00B15E3D" w:rsidP="00414D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ОТЧЕТ О РАБОТЕ</w:t>
            </w:r>
          </w:p>
          <w:p w:rsidR="00B15E3D" w:rsidRPr="00B15E3D" w:rsidRDefault="00B15E3D" w:rsidP="00414D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МО учителей истории и обществознания</w:t>
            </w:r>
          </w:p>
          <w:p w:rsidR="00B15E3D" w:rsidRPr="00B15E3D" w:rsidRDefault="00B15E3D" w:rsidP="00414D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_GoBack"/>
            <w:bookmarkEnd w:id="0"/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М</w:t>
            </w:r>
            <w:r w:rsidR="004A2D90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КОУ «</w:t>
            </w:r>
            <w:proofErr w:type="spellStart"/>
            <w:r w:rsidR="004A2D90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Теречная</w:t>
            </w:r>
            <w:proofErr w:type="spellEnd"/>
            <w:r w:rsidR="004A2D90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 xml:space="preserve"> СОШ»</w:t>
            </w:r>
          </w:p>
          <w:p w:rsidR="00B15E3D" w:rsidRPr="00B15E3D" w:rsidRDefault="00B15E3D" w:rsidP="00B15E3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 xml:space="preserve">      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B15E3D" w:rsidRPr="00B15E3D" w:rsidRDefault="00414D42" w:rsidP="00B15E3D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.5pt;height:11.25pt"/>
              </w:pict>
            </w:r>
          </w:p>
        </w:tc>
      </w:tr>
    </w:tbl>
    <w:p w:rsidR="00B15E3D" w:rsidRPr="00B15E3D" w:rsidRDefault="00B15E3D" w:rsidP="00B15E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" w:name="487dbfbaee205d254e1210075aee0d474a2f7192"/>
      <w:bookmarkStart w:id="2" w:name="1"/>
      <w:bookmarkEnd w:id="1"/>
      <w:bookmarkEnd w:id="2"/>
    </w:p>
    <w:tbl>
      <w:tblPr>
        <w:tblW w:w="14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0"/>
      </w:tblGrid>
      <w:tr w:rsidR="00B15E3D" w:rsidRPr="00B15E3D" w:rsidTr="00B15E3D">
        <w:trPr>
          <w:trHeight w:val="300"/>
        </w:trPr>
        <w:tc>
          <w:tcPr>
            <w:tcW w:w="9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15E3D" w:rsidRPr="00B15E3D" w:rsidRDefault="00B15E3D" w:rsidP="00B15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5E3D" w:rsidRPr="00B15E3D" w:rsidTr="00B15E3D">
        <w:tc>
          <w:tcPr>
            <w:tcW w:w="9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 Работа методического объединения предметов обществоведческого цикла (</w:t>
            </w:r>
            <w:r w:rsidR="0021146C">
              <w:rPr>
                <w:rFonts w:ascii="Cambria" w:eastAsia="Times New Roman" w:hAnsi="Cambria" w:cs="Arial"/>
                <w:color w:val="000000"/>
                <w:sz w:val="28"/>
              </w:rPr>
              <w:t xml:space="preserve">история, </w:t>
            </w:r>
            <w:proofErr w:type="gramStart"/>
            <w:r w:rsidR="0021146C">
              <w:rPr>
                <w:rFonts w:ascii="Cambria" w:eastAsia="Times New Roman" w:hAnsi="Cambria" w:cs="Arial"/>
                <w:color w:val="000000"/>
                <w:sz w:val="28"/>
              </w:rPr>
              <w:t>обществознание ,КТНД</w:t>
            </w:r>
            <w:proofErr w:type="gramEnd"/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) была направлена на повышение профессионального мастерства педагогов. Методическая тема нашего ШМО «Развитие личности на уроках истории и обществознания»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  <w:szCs w:val="28"/>
              </w:rPr>
              <w:br/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Приоритетными направлениями в деятельности нашего методического объединения являлась проблема активизации обучения с сохранением обязательного  содержания основных программ, проблема повышения активности и самостоятельности учащихся в обучении. Как и все методические объединения – наше объединение имеет годовой план работы,   проводило  свои заседания, на которых разбирались  самые важные вопросы  преподавания предмета:</w:t>
            </w:r>
          </w:p>
          <w:p w:rsidR="00B15E3D" w:rsidRPr="00B15E3D" w:rsidRDefault="00B15E3D" w:rsidP="00B15E3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-изучение опыта работы коллег</w:t>
            </w:r>
          </w:p>
          <w:p w:rsidR="00B15E3D" w:rsidRPr="004A2D90" w:rsidRDefault="00B15E3D" w:rsidP="004A2D9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-анализ результатов контрольных работ всех видов</w:t>
            </w:r>
          </w:p>
          <w:p w:rsidR="00B15E3D" w:rsidRPr="004A2D90" w:rsidRDefault="00B15E3D" w:rsidP="004A2D9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-проведение открытых уроков</w:t>
            </w:r>
          </w:p>
          <w:p w:rsidR="00B15E3D" w:rsidRPr="00B15E3D" w:rsidRDefault="00B15E3D" w:rsidP="00B15E3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-подготовка к </w:t>
            </w:r>
            <w:proofErr w:type="gramStart"/>
            <w:r w:rsidR="004A2D90">
              <w:rPr>
                <w:rFonts w:ascii="Cambria" w:eastAsia="Times New Roman" w:hAnsi="Cambria" w:cs="Arial"/>
                <w:color w:val="000000"/>
                <w:sz w:val="28"/>
              </w:rPr>
              <w:t>ОГЭ;ЕГЭ</w:t>
            </w:r>
            <w:proofErr w:type="gramEnd"/>
          </w:p>
          <w:p w:rsidR="00B15E3D" w:rsidRPr="00B15E3D" w:rsidRDefault="00B15E3D" w:rsidP="00B15E3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-проведение олимпиад.</w:t>
            </w:r>
          </w:p>
          <w:p w:rsidR="00B15E3D" w:rsidRPr="00B15E3D" w:rsidRDefault="004A2D90" w:rsidP="004A2D9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</w:t>
            </w:r>
          </w:p>
          <w:p w:rsidR="00B15E3D" w:rsidRPr="00B15E3D" w:rsidRDefault="00B15E3D" w:rsidP="004A2D9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                  В плане работы МО включено знакомство с нормативными документами, теорией и новинками методики преподавания предмета. Заседания МО проводились </w:t>
            </w:r>
            <w:proofErr w:type="gramStart"/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традиционно .</w:t>
            </w:r>
            <w:proofErr w:type="gramEnd"/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 Для всех заседаний характерна практическая направленность: коллеги обменивались опытом работы, принимали участие в деятельности творческих групп, функционирующих в школе, посещали уроки. В методическом объединении практикуется работа по проблемам преподавания предмета. Спектр вопросов многогранен:</w:t>
            </w:r>
          </w:p>
          <w:p w:rsidR="00B15E3D" w:rsidRPr="00B15E3D" w:rsidRDefault="00B15E3D" w:rsidP="00B15E3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-как эффективно работать с рабочими тетрадями</w:t>
            </w:r>
          </w:p>
          <w:p w:rsidR="00B15E3D" w:rsidRPr="00B15E3D" w:rsidRDefault="00B15E3D" w:rsidP="00B15E3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-обсуждение учебников</w:t>
            </w:r>
          </w:p>
          <w:p w:rsidR="00B15E3D" w:rsidRPr="00B15E3D" w:rsidRDefault="00B15E3D" w:rsidP="00B15E3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-освоение новых технологий обучения</w:t>
            </w:r>
          </w:p>
          <w:p w:rsidR="00B15E3D" w:rsidRPr="00B15E3D" w:rsidRDefault="00B15E3D" w:rsidP="00B15E3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-отдельные направления педагогики сотрудничества</w:t>
            </w:r>
          </w:p>
          <w:p w:rsidR="00B15E3D" w:rsidRPr="00B15E3D" w:rsidRDefault="004A2D90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lastRenderedPageBreak/>
              <w:t xml:space="preserve">              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  Все предметы: история, </w:t>
            </w:r>
            <w:proofErr w:type="gramStart"/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обществознание,  право</w:t>
            </w:r>
            <w:proofErr w:type="gramEnd"/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экономика – преподавались по государственным программам, обучение проводилось по учебникам и учебным пособиям, входящим в список разрешенных  </w:t>
            </w:r>
            <w:proofErr w:type="spellStart"/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Рособрнадзором</w:t>
            </w:r>
            <w:proofErr w:type="spellEnd"/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. </w:t>
            </w:r>
          </w:p>
          <w:p w:rsidR="00B15E3D" w:rsidRPr="00B15E3D" w:rsidRDefault="004A2D90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    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. были проведены:</w:t>
            </w:r>
            <w:r w:rsidR="00B15E3D"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 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1.контрольные работы.  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>по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истории в 5-11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 xml:space="preserve"> классах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</w:t>
            </w:r>
            <w:proofErr w:type="gramStart"/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( анализ</w:t>
            </w:r>
            <w:proofErr w:type="gramEnd"/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прилагается)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 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Анализ </w:t>
            </w:r>
            <w:proofErr w:type="spellStart"/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с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>резовой</w:t>
            </w:r>
            <w:proofErr w:type="spellEnd"/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 xml:space="preserve"> работы по _истории 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 xml:space="preserve">в 5 «а» 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 Количество учащихся -   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>14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Выполняли работу -        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>12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Полученная оценка</w:t>
            </w:r>
          </w:p>
          <w:p w:rsidR="00B15E3D" w:rsidRPr="00B15E3D" w:rsidRDefault="005F38D8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«5» - 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>0 ;  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  «4» -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 xml:space="preserve"> 2  ;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   «3»-  6; 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>   «2» - 4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r w:rsidR="00E209E9">
              <w:rPr>
                <w:rFonts w:ascii="Cambria" w:eastAsia="Times New Roman" w:hAnsi="Cambria" w:cs="Arial"/>
                <w:color w:val="000000"/>
                <w:sz w:val="28"/>
              </w:rPr>
              <w:t>.</w:t>
            </w:r>
          </w:p>
          <w:p w:rsidR="00B15E3D" w:rsidRPr="00B15E3D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:66%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Качество знаний – 16%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    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                                  Учитель: </w:t>
            </w:r>
            <w:proofErr w:type="spellStart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Исмаилова</w:t>
            </w:r>
            <w:proofErr w:type="spellEnd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Б.С.                                                               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5 «б»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:13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Выполняли работу :10 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B15E3D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 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5;  «3»-3;  «2»-2.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успеваемости: 80%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Качество знаний :50%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                                           Учитель: </w:t>
            </w:r>
            <w:proofErr w:type="spellStart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Исмаилова</w:t>
            </w:r>
            <w:proofErr w:type="spellEnd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Б.С.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6 «а»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учащихся:15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:12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«4»-5;  «3»-6;  «2»-1.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:91%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Качество знаний:41%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                                                   Учитель: </w:t>
            </w:r>
            <w:proofErr w:type="spellStart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Батырова</w:t>
            </w:r>
            <w:proofErr w:type="spellEnd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С.С.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6»б»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учащихся:15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:13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«4»-3;  «3»-6;  «2»-4.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:69%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Качество знаний:23%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                                            Учитель: </w:t>
            </w:r>
            <w:proofErr w:type="spellStart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Исмаилова</w:t>
            </w:r>
            <w:proofErr w:type="spellEnd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Б.С.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7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учащихся:21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:19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«4»-3;  «3»-13;  «2»-4.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:84%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Качество знаний:15%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                                                Учитель: </w:t>
            </w:r>
            <w:proofErr w:type="spellStart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Батырова</w:t>
            </w:r>
            <w:proofErr w:type="spellEnd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 xml:space="preserve"> С.С.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8 «а»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учащихся:15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:12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«4»-1;  «3»-8;  «2»-3.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:75%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Качество знаний:8%                                                       Учитель: </w:t>
            </w:r>
            <w:proofErr w:type="spellStart"/>
            <w:r>
              <w:rPr>
                <w:rFonts w:ascii="Cambria" w:eastAsia="Times New Roman" w:hAnsi="Cambria" w:cs="Arial"/>
                <w:color w:val="000000"/>
                <w:sz w:val="28"/>
              </w:rPr>
              <w:t>Исмаилова</w:t>
            </w:r>
            <w:proofErr w:type="spellEnd"/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Б.С.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lastRenderedPageBreak/>
              <w:t xml:space="preserve">    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8 «б»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учащихся:15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:13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«4»-0;  «3»-10;  «2»-3.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:76%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Качество знаний:0%                                               Учитель: </w:t>
            </w:r>
            <w:proofErr w:type="spellStart"/>
            <w:r>
              <w:rPr>
                <w:rFonts w:ascii="Cambria" w:eastAsia="Times New Roman" w:hAnsi="Cambria" w:cs="Arial"/>
                <w:color w:val="000000"/>
                <w:sz w:val="28"/>
              </w:rPr>
              <w:t>Батырова</w:t>
            </w:r>
            <w:proofErr w:type="spellEnd"/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С.С.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9 «а»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учащихся:17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:14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«4»-5;  «3»-8;  «2»-1.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:93%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Качество знаний:36%                                               Учитель: </w:t>
            </w:r>
            <w:proofErr w:type="spellStart"/>
            <w:r>
              <w:rPr>
                <w:rFonts w:ascii="Cambria" w:eastAsia="Times New Roman" w:hAnsi="Cambria" w:cs="Arial"/>
                <w:color w:val="000000"/>
                <w:sz w:val="28"/>
              </w:rPr>
              <w:t>Исмаилова</w:t>
            </w:r>
            <w:proofErr w:type="spellEnd"/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Б.С.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9 «б»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учащихся:16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:16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«4»-3;  «3»-11;  «2»-2.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:87%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Качество знаний:19%                                                  Учитель: </w:t>
            </w:r>
            <w:proofErr w:type="spellStart"/>
            <w:r>
              <w:rPr>
                <w:rFonts w:ascii="Cambria" w:eastAsia="Times New Roman" w:hAnsi="Cambria" w:cs="Arial"/>
                <w:color w:val="000000"/>
                <w:sz w:val="28"/>
              </w:rPr>
              <w:t>Батырова</w:t>
            </w:r>
            <w:proofErr w:type="spellEnd"/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С.С.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lastRenderedPageBreak/>
              <w:t xml:space="preserve">     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 10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учащихся:6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:6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«5»-2;   «4»-0;  «3»-4;  «2»-0.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:100%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Качество знаний:33%                               Учитель:  </w:t>
            </w:r>
            <w:proofErr w:type="spellStart"/>
            <w:r>
              <w:rPr>
                <w:rFonts w:ascii="Cambria" w:eastAsia="Times New Roman" w:hAnsi="Cambria" w:cs="Arial"/>
                <w:color w:val="000000"/>
                <w:sz w:val="28"/>
              </w:rPr>
              <w:t>Батырова</w:t>
            </w:r>
            <w:proofErr w:type="spellEnd"/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С.С.</w:t>
            </w:r>
          </w:p>
          <w:p w:rsidR="00C35BA4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495ACC" w:rsidRDefault="00495ACC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11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учащихся:12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:10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Полученная оценка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  «4»-6;  «3»-4;  «2»-0.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Процент успеваемости :100%</w:t>
            </w:r>
          </w:p>
          <w:p w:rsidR="00495ACC" w:rsidRDefault="00495ACC" w:rsidP="00495ACC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Качество знаний:60%                                 Учитель: </w:t>
            </w:r>
            <w:proofErr w:type="spellStart"/>
            <w:r>
              <w:rPr>
                <w:rFonts w:ascii="Cambria" w:eastAsia="Times New Roman" w:hAnsi="Cambria" w:cs="Arial"/>
                <w:color w:val="000000"/>
                <w:sz w:val="28"/>
              </w:rPr>
              <w:t>Исмаилова</w:t>
            </w:r>
            <w:proofErr w:type="spellEnd"/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Б.С. </w:t>
            </w:r>
          </w:p>
          <w:p w:rsidR="00495ACC" w:rsidRDefault="00495ACC" w:rsidP="00B15E3D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35BA4" w:rsidRPr="00B15E3D" w:rsidRDefault="00C35BA4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</w:t>
            </w:r>
            <w:r w:rsidR="00C35BA4">
              <w:rPr>
                <w:rFonts w:ascii="Cambria" w:eastAsia="Times New Roman" w:hAnsi="Cambria" w:cs="Arial"/>
                <w:color w:val="000000"/>
                <w:sz w:val="28"/>
              </w:rPr>
              <w:t>5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Какие вопросы вызвали затруднение (краткий анализ):</w:t>
            </w:r>
          </w:p>
          <w:p w:rsidR="00B15E3D" w:rsidRPr="00B15E3D" w:rsidRDefault="00B15E3D" w:rsidP="00B15E3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3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вопросы причинно-следственной связи.</w:t>
            </w:r>
          </w:p>
          <w:p w:rsidR="00B15E3D" w:rsidRPr="00B15E3D" w:rsidRDefault="00B15E3D" w:rsidP="00B15E3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3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расположение событий в хронологической последовательности.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 xml:space="preserve">2.по </w:t>
            </w:r>
            <w:r w:rsidR="005F38D8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обществознанию в 5-11</w:t>
            </w:r>
            <w:r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 xml:space="preserve">классах </w:t>
            </w:r>
          </w:p>
          <w:p w:rsidR="00B15E3D" w:rsidRDefault="00B15E3D" w:rsidP="00B15E3D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Контрольное тест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ирование по обществознанию в 5 «</w:t>
            </w:r>
            <w:proofErr w:type="spellStart"/>
            <w:proofErr w:type="gramStart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а»кл</w:t>
            </w:r>
            <w:proofErr w:type="spellEnd"/>
            <w:proofErr w:type="gramEnd"/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.</w:t>
            </w:r>
          </w:p>
          <w:p w:rsidR="005F38D8" w:rsidRPr="00B15E3D" w:rsidRDefault="005F38D8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:14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- 1</w:t>
            </w:r>
            <w:r w:rsidR="005F38D8">
              <w:rPr>
                <w:rFonts w:ascii="Cambria" w:eastAsia="Times New Roman" w:hAnsi="Cambria" w:cs="Arial"/>
                <w:color w:val="000000"/>
                <w:sz w:val="28"/>
              </w:rPr>
              <w:t>2</w:t>
            </w:r>
          </w:p>
          <w:p w:rsidR="00B15E3D" w:rsidRPr="00B15E3D" w:rsidRDefault="005F38D8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B15E3D" w:rsidRPr="00B15E3D" w:rsidRDefault="005F38D8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«5»-2;   «4»-6;     «3»-4;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0.</w:t>
            </w:r>
          </w:p>
          <w:p w:rsidR="00B15E3D" w:rsidRDefault="005F38D8" w:rsidP="00B15E3D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Успеваемость- 100%        Качество- 66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5F38D8" w:rsidRDefault="005F38D8" w:rsidP="00B15E3D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5F38D8" w:rsidRDefault="005F38D8" w:rsidP="00B15E3D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5 «б»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:13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- 1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0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«5»-1;   «4»-5;     «3»-4;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0.</w:t>
            </w: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Успеваемость- 100%        Качество- 60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6 «а»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:15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- 1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4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«5»-4;   «4»-7;     «3»-3;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0.</w:t>
            </w: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Успеваемость- 100%        Качество- 78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6 «б»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:15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Выполняли работу - 1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2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5F38D8" w:rsidRPr="00B15E3D" w:rsidRDefault="005F38D8" w:rsidP="005F38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«5»-5;   «4»-3;     «3»-4;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0.</w:t>
            </w: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Успеваемость- 100%        Качество- 66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5F38D8" w:rsidRDefault="005F38D8" w:rsidP="005F38D8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7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:21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Выполняли работу -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18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«5»-4;   «4»-4;     «3»-10;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0.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Успеваемость- 100%        Качество- 44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8 «а»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:15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Выполняли работу -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15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«5»-1;   «4»-4;     «3»-8;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2.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Успеваемость- 86%        Качество- 33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8 «б»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:15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Выполняли работу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–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13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  «4»-2;     «3»-9;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2.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Успеваемость- 84%        Качество- 15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10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:6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Выполняли работу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–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6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  «4»-3;     «3»-2;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1.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Успеваемость- 83%        Качество- 50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11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Количество учащихся :12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Выполняли работу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–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10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Полученная оценка </w:t>
            </w:r>
          </w:p>
          <w:p w:rsidR="00C457D0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«5»-0;   «4»-4;     «3»-6;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«2»-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>0.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Успеваемость- 100%        Качество- 40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%</w:t>
            </w:r>
          </w:p>
          <w:p w:rsidR="00C457D0" w:rsidRDefault="00C457D0" w:rsidP="00C457D0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000000"/>
                <w:sz w:val="28"/>
              </w:rPr>
            </w:pP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B15E3D" w:rsidRPr="00B15E3D" w:rsidRDefault="00C457D0" w:rsidP="00C457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3. тестирование в режиме «он</w:t>
            </w:r>
            <w:r w:rsidR="00B15E3D" w:rsidRPr="00B15E3D">
              <w:rPr>
                <w:rFonts w:ascii="Cambria" w:eastAsia="Times New Roman" w:hAnsi="Cambria" w:cs="Arial"/>
                <w:b/>
                <w:bCs/>
                <w:color w:val="000000"/>
                <w:sz w:val="28"/>
              </w:rPr>
              <w:t>лайн» 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по истории Отечества  в 10-11 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классах 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  30.11.2018г. </w:t>
            </w:r>
          </w:p>
          <w:p w:rsidR="00B15E3D" w:rsidRPr="00B15E3D" w:rsidRDefault="00C457D0" w:rsidP="00C457D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   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      Кроме учебной работы большое внимание члены методического объединения  обращали и на внеклассную работу.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-Олимпиады.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– Участие  в</w:t>
            </w:r>
            <w:r w:rsidR="00C457D0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proofErr w:type="spellStart"/>
            <w:r w:rsidR="00C457D0">
              <w:rPr>
                <w:rFonts w:ascii="Cambria" w:eastAsia="Times New Roman" w:hAnsi="Cambria" w:cs="Arial"/>
                <w:color w:val="000000"/>
                <w:sz w:val="28"/>
              </w:rPr>
              <w:t>вебинарах</w:t>
            </w:r>
            <w:proofErr w:type="spellEnd"/>
            <w:r w:rsidR="00C457D0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</w:p>
          <w:p w:rsidR="00B15E3D" w:rsidRPr="00B15E3D" w:rsidRDefault="00B15E3D" w:rsidP="00B15E3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-Проведение занятий кружков, (индивидуально-групповых занятий).</w:t>
            </w:r>
          </w:p>
          <w:p w:rsidR="00B15E3D" w:rsidRPr="00B15E3D" w:rsidRDefault="00623924" w:rsidP="00B15E3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–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>Поезд</w:t>
            </w:r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ка в музей 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     Были проведены школьные олимпиады по истории, обществознанию</w:t>
            </w:r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.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 </w:t>
            </w:r>
            <w:proofErr w:type="gramStart"/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праву </w:t>
            </w:r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,экономике</w:t>
            </w:r>
            <w:proofErr w:type="gramEnd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.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  <w:szCs w:val="28"/>
              </w:rPr>
              <w:br/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Принимали  участие в районных олимпиада</w:t>
            </w:r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х . С</w:t>
            </w: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реди уч-ся есть призеры</w:t>
            </w:r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 xml:space="preserve"> по обществознанию и праву :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1</w:t>
            </w:r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 xml:space="preserve">.Мусаев </w:t>
            </w:r>
            <w:proofErr w:type="spellStart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Дибиргаджи</w:t>
            </w:r>
            <w:proofErr w:type="spellEnd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proofErr w:type="gramStart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Рустамович  11</w:t>
            </w:r>
            <w:proofErr w:type="gramEnd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 xml:space="preserve"> класс .</w:t>
            </w:r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2.</w:t>
            </w:r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 xml:space="preserve">Эфендиев Ислам </w:t>
            </w:r>
            <w:proofErr w:type="spellStart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Садрюдинович</w:t>
            </w:r>
            <w:proofErr w:type="spellEnd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 xml:space="preserve"> 11 </w:t>
            </w:r>
            <w:proofErr w:type="gramStart"/>
            <w:r w:rsidR="00623924">
              <w:rPr>
                <w:rFonts w:ascii="Cambria" w:eastAsia="Times New Roman" w:hAnsi="Cambria" w:cs="Arial"/>
                <w:color w:val="000000"/>
                <w:sz w:val="28"/>
              </w:rPr>
              <w:t>класс .</w:t>
            </w:r>
            <w:proofErr w:type="gramEnd"/>
          </w:p>
          <w:p w:rsidR="00B15E3D" w:rsidRPr="00B15E3D" w:rsidRDefault="00B15E3D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5E3D">
              <w:rPr>
                <w:rFonts w:ascii="Cambria" w:eastAsia="Times New Roman" w:hAnsi="Cambria" w:cs="Arial"/>
                <w:color w:val="000000"/>
                <w:sz w:val="28"/>
              </w:rPr>
              <w:t> </w:t>
            </w:r>
          </w:p>
          <w:p w:rsidR="00B15E3D" w:rsidRPr="00B15E3D" w:rsidRDefault="00623924" w:rsidP="00B15E3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</w:rPr>
              <w:t>Руководитель МО:</w:t>
            </w:r>
            <w:r w:rsidR="00B15E3D" w:rsidRPr="00B15E3D">
              <w:rPr>
                <w:rFonts w:ascii="Cambria" w:eastAsia="Times New Roman" w:hAnsi="Cambria" w:cs="Arial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Cambria" w:eastAsia="Times New Roman" w:hAnsi="Cambria" w:cs="Arial"/>
                <w:color w:val="000000"/>
                <w:sz w:val="28"/>
              </w:rPr>
              <w:t>Батырова</w:t>
            </w:r>
            <w:proofErr w:type="spellEnd"/>
            <w:r>
              <w:rPr>
                <w:rFonts w:ascii="Cambria" w:eastAsia="Times New Roman" w:hAnsi="Cambria" w:cs="Arial"/>
                <w:color w:val="000000"/>
                <w:sz w:val="28"/>
              </w:rPr>
              <w:t xml:space="preserve"> С.С.</w:t>
            </w:r>
          </w:p>
          <w:p w:rsidR="00B15E3D" w:rsidRPr="00B15E3D" w:rsidRDefault="00B15E3D" w:rsidP="00B15E3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4F6D" w:rsidRDefault="000D4F6D" w:rsidP="00B15E3D">
      <w:pPr>
        <w:ind w:left="-142" w:firstLine="142"/>
      </w:pPr>
    </w:p>
    <w:sectPr w:rsidR="000D4F6D" w:rsidSect="002114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854DF"/>
    <w:multiLevelType w:val="multilevel"/>
    <w:tmpl w:val="6A52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A723D0"/>
    <w:multiLevelType w:val="multilevel"/>
    <w:tmpl w:val="1A82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D4AA8"/>
    <w:multiLevelType w:val="multilevel"/>
    <w:tmpl w:val="ADD8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9E0F94"/>
    <w:multiLevelType w:val="multilevel"/>
    <w:tmpl w:val="B5FA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7607D4"/>
    <w:multiLevelType w:val="multilevel"/>
    <w:tmpl w:val="07B0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15E3D"/>
    <w:rsid w:val="000D4F6D"/>
    <w:rsid w:val="0021146C"/>
    <w:rsid w:val="0033565E"/>
    <w:rsid w:val="00414D42"/>
    <w:rsid w:val="00495ACC"/>
    <w:rsid w:val="004A2D90"/>
    <w:rsid w:val="005F38D8"/>
    <w:rsid w:val="00623924"/>
    <w:rsid w:val="00B15E3D"/>
    <w:rsid w:val="00C35BA4"/>
    <w:rsid w:val="00C457D0"/>
    <w:rsid w:val="00E209E9"/>
    <w:rsid w:val="00FD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857969F-CC23-46D3-BCDD-D1327168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1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15E3D"/>
  </w:style>
  <w:style w:type="paragraph" w:customStyle="1" w:styleId="c3">
    <w:name w:val="c3"/>
    <w:basedOn w:val="a"/>
    <w:rsid w:val="00B1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15E3D"/>
  </w:style>
  <w:style w:type="paragraph" w:customStyle="1" w:styleId="c22">
    <w:name w:val="c22"/>
    <w:basedOn w:val="a"/>
    <w:rsid w:val="00B1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1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4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4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8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RePack by Diakov</cp:lastModifiedBy>
  <cp:revision>8</cp:revision>
  <cp:lastPrinted>2019-01-10T06:27:00Z</cp:lastPrinted>
  <dcterms:created xsi:type="dcterms:W3CDTF">2019-01-09T14:26:00Z</dcterms:created>
  <dcterms:modified xsi:type="dcterms:W3CDTF">2019-01-10T06:28:00Z</dcterms:modified>
</cp:coreProperties>
</file>